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0A72DA" w14:textId="77777777" w:rsidR="00962CA6" w:rsidRPr="00962CA6" w:rsidRDefault="00962CA6" w:rsidP="00962CA6">
      <w:pPr>
        <w:rPr>
          <w:lang w:val="ru-RU"/>
        </w:rPr>
      </w:pPr>
    </w:p>
    <w:p w14:paraId="2CDC450F" w14:textId="03CC61AF" w:rsidR="00962CA6" w:rsidRPr="00176123" w:rsidRDefault="00962CA6" w:rsidP="00080FFD">
      <w:pPr>
        <w:jc w:val="right"/>
        <w:rPr>
          <w:rFonts w:cs="Times New Roman"/>
          <w:lang w:val="ru-RU"/>
        </w:rPr>
      </w:pPr>
      <w:r w:rsidRPr="00176123">
        <w:rPr>
          <w:rFonts w:cs="Times New Roman"/>
          <w:lang w:val="ru-RU"/>
        </w:rPr>
        <w:t xml:space="preserve">Приложение № </w:t>
      </w:r>
      <w:r w:rsidR="00661816" w:rsidRPr="00176123">
        <w:rPr>
          <w:rFonts w:cs="Times New Roman"/>
          <w:lang w:val="ru-RU"/>
        </w:rPr>
        <w:t>2</w:t>
      </w:r>
      <w:r w:rsidRPr="00176123">
        <w:rPr>
          <w:rFonts w:cs="Times New Roman"/>
          <w:lang w:val="ru-RU"/>
        </w:rPr>
        <w:t xml:space="preserve"> к Приказу №</w:t>
      </w:r>
      <w:r w:rsidR="000053C3">
        <w:rPr>
          <w:rFonts w:cs="Times New Roman"/>
          <w:lang w:val="ru-RU"/>
        </w:rPr>
        <w:t xml:space="preserve"> </w:t>
      </w:r>
      <w:r w:rsidR="000053C3" w:rsidRPr="000053C3">
        <w:rPr>
          <w:rFonts w:asciiTheme="minorHAnsi" w:hAnsiTheme="minorHAnsi" w:cstheme="minorHAnsi"/>
          <w:szCs w:val="24"/>
          <w:lang w:val="ru-RU"/>
        </w:rPr>
        <w:t xml:space="preserve">04/осн. </w:t>
      </w:r>
      <w:r w:rsidR="000053C3" w:rsidRPr="000053C3">
        <w:rPr>
          <w:rFonts w:asciiTheme="minorHAnsi" w:hAnsiTheme="minorHAnsi" w:cstheme="minorHAnsi"/>
          <w:lang w:val="ru-RU"/>
        </w:rPr>
        <w:t xml:space="preserve">от </w:t>
      </w:r>
      <w:r w:rsidR="000053C3" w:rsidRPr="000053C3">
        <w:rPr>
          <w:rFonts w:asciiTheme="minorHAnsi" w:hAnsiTheme="minorHAnsi" w:cstheme="minorHAnsi"/>
          <w:szCs w:val="24"/>
          <w:lang w:val="ru-RU"/>
        </w:rPr>
        <w:t>«29» января 2026 г.</w:t>
      </w:r>
    </w:p>
    <w:p w14:paraId="242740B2" w14:textId="77777777" w:rsidR="00080FFD" w:rsidRDefault="00080FFD" w:rsidP="00661816">
      <w:pPr>
        <w:rPr>
          <w:rFonts w:cs="Times New Roman"/>
          <w:b/>
          <w:lang w:val="ru-RU"/>
        </w:rPr>
      </w:pPr>
    </w:p>
    <w:p w14:paraId="6F71C293" w14:textId="77777777" w:rsidR="00080FFD" w:rsidRDefault="00080FFD" w:rsidP="00080FFD">
      <w:pPr>
        <w:jc w:val="center"/>
        <w:rPr>
          <w:rFonts w:cs="Times New Roman"/>
          <w:b/>
          <w:lang w:val="ru-RU"/>
        </w:rPr>
      </w:pPr>
    </w:p>
    <w:p w14:paraId="7CFFAF27" w14:textId="2262E70B" w:rsidR="00962CA6" w:rsidRPr="00A76961" w:rsidRDefault="00661816" w:rsidP="00080FFD">
      <w:pPr>
        <w:jc w:val="center"/>
        <w:rPr>
          <w:rFonts w:cs="Times New Roman"/>
          <w:b/>
          <w:sz w:val="32"/>
          <w:szCs w:val="32"/>
          <w:lang w:val="ru-RU"/>
        </w:rPr>
      </w:pPr>
      <w:r w:rsidRPr="00A76961">
        <w:rPr>
          <w:rFonts w:cs="Times New Roman"/>
          <w:b/>
          <w:sz w:val="32"/>
          <w:szCs w:val="32"/>
          <w:lang w:val="ru-RU"/>
        </w:rPr>
        <w:t>Политика обработки персональных данных</w:t>
      </w:r>
    </w:p>
    <w:p w14:paraId="4DBC4F93" w14:textId="77777777" w:rsidR="00080FFD" w:rsidRPr="00A76961" w:rsidRDefault="00080FFD" w:rsidP="00080FFD">
      <w:pPr>
        <w:jc w:val="center"/>
        <w:rPr>
          <w:rFonts w:asciiTheme="minorHAnsi" w:hAnsiTheme="minorHAnsi" w:cstheme="minorHAnsi"/>
          <w:lang w:val="ru-RU"/>
        </w:rPr>
      </w:pPr>
    </w:p>
    <w:p w14:paraId="7E6F0668" w14:textId="77777777" w:rsidR="00661816" w:rsidRPr="00A76961" w:rsidRDefault="00661816" w:rsidP="00661816">
      <w:pPr>
        <w:pStyle w:val="namesec"/>
        <w:shd w:val="clear" w:color="auto" w:fill="FDFDFC"/>
        <w:spacing w:before="0" w:beforeAutospacing="0" w:after="0" w:afterAutospacing="0"/>
        <w:rPr>
          <w:rFonts w:asciiTheme="minorHAnsi" w:hAnsiTheme="minorHAnsi" w:cstheme="minorHAnsi"/>
          <w:sz w:val="22"/>
          <w:szCs w:val="22"/>
        </w:rPr>
      </w:pPr>
      <w:r w:rsidRPr="00A76961">
        <w:rPr>
          <w:rFonts w:asciiTheme="minorHAnsi" w:hAnsiTheme="minorHAnsi" w:cstheme="minorHAnsi"/>
          <w:sz w:val="22"/>
          <w:szCs w:val="22"/>
        </w:rPr>
        <w:t xml:space="preserve">В этом документе АО «Эколаб» (также по тексту «мы», «нас», «наш») описывает порядок обработки персональных данных посетителей сайта </w:t>
      </w:r>
      <w:hyperlink r:id="rId11" w:tooltip="https://cinalab.ru" w:history="1">
        <w:r w:rsidRPr="00A76961">
          <w:rPr>
            <w:rStyle w:val="Hyperlink"/>
            <w:rFonts w:asciiTheme="minorHAnsi" w:hAnsiTheme="minorHAnsi" w:cstheme="minorHAnsi"/>
            <w:sz w:val="22"/>
            <w:szCs w:val="22"/>
          </w:rPr>
          <w:t>https://cinalab.ru</w:t>
        </w:r>
      </w:hyperlink>
    </w:p>
    <w:p w14:paraId="0455B633" w14:textId="77777777" w:rsidR="00661816" w:rsidRPr="00A76961" w:rsidRDefault="00661816" w:rsidP="00661816">
      <w:pPr>
        <w:pStyle w:val="namesec"/>
        <w:shd w:val="clear" w:color="auto" w:fill="FDFDFC"/>
        <w:spacing w:before="0" w:beforeAutospacing="0" w:after="0" w:afterAutospacing="0"/>
        <w:rPr>
          <w:rFonts w:asciiTheme="minorHAnsi" w:hAnsiTheme="minorHAnsi" w:cstheme="minorHAnsi"/>
          <w:sz w:val="22"/>
          <w:szCs w:val="22"/>
        </w:rPr>
      </w:pPr>
      <w:r w:rsidRPr="00A76961">
        <w:rPr>
          <w:rFonts w:asciiTheme="minorHAnsi" w:hAnsiTheme="minorHAnsi" w:cstheme="minorHAnsi"/>
          <w:sz w:val="22"/>
          <w:szCs w:val="22"/>
        </w:rPr>
        <w:t xml:space="preserve"> </w:t>
      </w:r>
    </w:p>
    <w:p w14:paraId="673B8416" w14:textId="77777777" w:rsidR="00661816" w:rsidRPr="00A76961" w:rsidRDefault="00661816" w:rsidP="00661816">
      <w:pPr>
        <w:jc w:val="both"/>
        <w:rPr>
          <w:rFonts w:asciiTheme="minorHAnsi" w:hAnsiTheme="minorHAnsi" w:cstheme="minorHAnsi"/>
          <w:lang w:val="ru-RU"/>
        </w:rPr>
      </w:pPr>
      <w:r w:rsidRPr="00A76961">
        <w:rPr>
          <w:rFonts w:asciiTheme="minorHAnsi" w:hAnsiTheme="minorHAnsi" w:cstheme="minorHAnsi"/>
          <w:lang w:val="ru-RU"/>
        </w:rPr>
        <w:t>Если у вас есть вопросы об обработке персональных данных, вы можете написать письмо:</w:t>
      </w:r>
    </w:p>
    <w:p w14:paraId="71473DB8" w14:textId="77777777" w:rsidR="00661816" w:rsidRPr="00A76961" w:rsidRDefault="00661816" w:rsidP="00661816">
      <w:pPr>
        <w:jc w:val="both"/>
        <w:rPr>
          <w:rFonts w:asciiTheme="minorHAnsi" w:hAnsiTheme="minorHAnsi" w:cstheme="minorHAnsi"/>
          <w:lang w:val="ru-RU"/>
        </w:rPr>
      </w:pPr>
      <w:r w:rsidRPr="00A76961">
        <w:rPr>
          <w:rFonts w:asciiTheme="minorHAnsi" w:hAnsiTheme="minorHAnsi" w:cstheme="minorHAnsi"/>
          <w:lang w:val="ru-RU"/>
        </w:rPr>
        <w:t xml:space="preserve"> </w:t>
      </w:r>
    </w:p>
    <w:p w14:paraId="5517B41A" w14:textId="77777777" w:rsidR="00661816" w:rsidRPr="00A76961" w:rsidRDefault="00661816" w:rsidP="00661816">
      <w:pPr>
        <w:pStyle w:val="ListParagraph"/>
        <w:widowControl/>
        <w:numPr>
          <w:ilvl w:val="0"/>
          <w:numId w:val="15"/>
        </w:numPr>
        <w:autoSpaceDE/>
        <w:autoSpaceDN/>
        <w:contextualSpacing/>
        <w:jc w:val="both"/>
        <w:rPr>
          <w:rStyle w:val="longcopy"/>
          <w:rFonts w:asciiTheme="minorHAnsi" w:hAnsiTheme="minorHAnsi" w:cstheme="minorHAnsi"/>
          <w:lang w:val="ru-RU"/>
        </w:rPr>
      </w:pPr>
      <w:r w:rsidRPr="00A76961">
        <w:rPr>
          <w:rFonts w:asciiTheme="minorHAnsi" w:hAnsiTheme="minorHAnsi" w:cstheme="minorHAnsi"/>
          <w:lang w:val="ru-RU"/>
        </w:rPr>
        <w:t xml:space="preserve">на наш адрес: </w:t>
      </w:r>
      <w:r w:rsidRPr="00A76961">
        <w:rPr>
          <w:rFonts w:asciiTheme="minorHAnsi" w:hAnsiTheme="minorHAnsi" w:cstheme="minorHAnsi"/>
          <w:color w:val="000000" w:themeColor="text1"/>
          <w:lang w:val="ru-RU"/>
        </w:rPr>
        <w:t>115114, город Москва, Летниковская ул., д. 10, стр. 4, комнаты 1–46, этаж</w:t>
      </w:r>
      <w:r w:rsidRPr="00A76961">
        <w:rPr>
          <w:rStyle w:val="apple-converted-space"/>
          <w:rFonts w:asciiTheme="minorHAnsi" w:eastAsia="Arial" w:hAnsiTheme="minorHAnsi" w:cstheme="minorHAnsi"/>
          <w:color w:val="000000" w:themeColor="text1"/>
        </w:rPr>
        <w:t> </w:t>
      </w:r>
      <w:r w:rsidRPr="00A76961">
        <w:rPr>
          <w:rStyle w:val="longcopy"/>
          <w:rFonts w:asciiTheme="minorHAnsi" w:eastAsia="Arial" w:hAnsiTheme="minorHAnsi" w:cstheme="minorHAnsi"/>
          <w:color w:val="000000" w:themeColor="text1"/>
          <w:lang w:val="ru-RU"/>
        </w:rPr>
        <w:t>6</w:t>
      </w:r>
    </w:p>
    <w:p w14:paraId="096537D1" w14:textId="72FFA460" w:rsidR="00661816" w:rsidRPr="00A76961" w:rsidRDefault="00661816" w:rsidP="00661816">
      <w:pPr>
        <w:pStyle w:val="ListParagraph"/>
        <w:widowControl/>
        <w:numPr>
          <w:ilvl w:val="0"/>
          <w:numId w:val="15"/>
        </w:numPr>
        <w:autoSpaceDE/>
        <w:autoSpaceDN/>
        <w:contextualSpacing/>
        <w:jc w:val="both"/>
        <w:rPr>
          <w:rFonts w:asciiTheme="minorHAnsi" w:hAnsiTheme="minorHAnsi" w:cstheme="minorHAnsi"/>
          <w:lang w:val="ru-RU"/>
        </w:rPr>
      </w:pPr>
      <w:r w:rsidRPr="00A76961">
        <w:rPr>
          <w:rFonts w:asciiTheme="minorHAnsi" w:hAnsiTheme="minorHAnsi" w:cstheme="minorHAnsi"/>
          <w:lang w:val="ru-RU"/>
        </w:rPr>
        <w:t xml:space="preserve">на наш официальный адрес электронной почты: </w:t>
      </w:r>
      <w:r w:rsidR="00F4610F" w:rsidRPr="0071598B">
        <w:t>DPO</w:t>
      </w:r>
      <w:r w:rsidR="00F4610F" w:rsidRPr="00F4610F">
        <w:rPr>
          <w:lang w:val="ru-RU"/>
        </w:rPr>
        <w:t>@</w:t>
      </w:r>
      <w:r w:rsidR="00F4610F" w:rsidRPr="0071598B">
        <w:t>cinalab</w:t>
      </w:r>
      <w:r w:rsidR="00F4610F" w:rsidRPr="00F4610F">
        <w:rPr>
          <w:lang w:val="ru-RU"/>
        </w:rPr>
        <w:t>.</w:t>
      </w:r>
      <w:r w:rsidR="00F4610F" w:rsidRPr="0071598B">
        <w:t>ru</w:t>
      </w:r>
    </w:p>
    <w:p w14:paraId="0B1B15C2" w14:textId="77777777" w:rsidR="00661816" w:rsidRPr="00A76961" w:rsidRDefault="00661816" w:rsidP="00661816">
      <w:pPr>
        <w:ind w:left="360"/>
        <w:jc w:val="both"/>
        <w:rPr>
          <w:rFonts w:asciiTheme="minorHAnsi" w:hAnsiTheme="minorHAnsi" w:cstheme="minorHAnsi"/>
          <w:lang w:val="ru-RU"/>
        </w:rPr>
      </w:pPr>
    </w:p>
    <w:p w14:paraId="291E7C3C" w14:textId="77777777" w:rsidR="00661816" w:rsidRPr="00A76961" w:rsidRDefault="00661816" w:rsidP="00661816">
      <w:pPr>
        <w:jc w:val="both"/>
        <w:rPr>
          <w:rFonts w:asciiTheme="minorHAnsi" w:hAnsiTheme="minorHAnsi" w:cstheme="minorHAnsi"/>
          <w:i/>
          <w:lang w:val="ru-RU"/>
        </w:rPr>
      </w:pPr>
      <w:r w:rsidRPr="00A76961">
        <w:rPr>
          <w:rFonts w:asciiTheme="minorHAnsi" w:hAnsiTheme="minorHAnsi" w:cstheme="minorHAnsi"/>
          <w:lang w:val="ru-RU"/>
        </w:rPr>
        <w:t>Мы придаем большое значение защите вашей частной жизни и безопасности ваших персональных данных. Просим вас внимательно изучить Политику обработки персональных данных (</w:t>
      </w:r>
      <w:r w:rsidRPr="00A76961">
        <w:rPr>
          <w:rFonts w:asciiTheme="minorHAnsi" w:hAnsiTheme="minorHAnsi" w:cstheme="minorHAnsi"/>
          <w:i/>
          <w:lang w:val="ru-RU"/>
        </w:rPr>
        <w:t>далее – Политика</w:t>
      </w:r>
      <w:r w:rsidRPr="00A76961">
        <w:rPr>
          <w:rFonts w:asciiTheme="minorHAnsi" w:hAnsiTheme="minorHAnsi" w:cstheme="minorHAnsi"/>
          <w:lang w:val="ru-RU"/>
        </w:rPr>
        <w:t>), чтобы понимать, для достижения каких целей мы осуществляем обработку ваших персональных данных и как вы можете реализовать свои права в отношении персональных данных</w:t>
      </w:r>
    </w:p>
    <w:p w14:paraId="7ADEFF66" w14:textId="77777777" w:rsidR="00661816" w:rsidRPr="00A76961" w:rsidRDefault="00661816" w:rsidP="00661816">
      <w:pPr>
        <w:spacing w:before="120" w:after="120"/>
        <w:contextualSpacing/>
        <w:jc w:val="both"/>
        <w:rPr>
          <w:rFonts w:asciiTheme="minorHAnsi" w:hAnsiTheme="minorHAnsi" w:cstheme="minorHAnsi"/>
          <w:lang w:val="ru-RU"/>
        </w:rPr>
      </w:pPr>
    </w:p>
    <w:p w14:paraId="57F8D7F3" w14:textId="77777777" w:rsidR="00661816" w:rsidRPr="00A76961" w:rsidRDefault="00661816" w:rsidP="00661816">
      <w:pPr>
        <w:jc w:val="both"/>
        <w:rPr>
          <w:rFonts w:asciiTheme="minorHAnsi" w:hAnsiTheme="minorHAnsi" w:cstheme="minorHAnsi"/>
          <w:b/>
          <w:bCs/>
          <w:sz w:val="28"/>
          <w:szCs w:val="28"/>
          <w:lang w:val="ru-RU"/>
        </w:rPr>
      </w:pPr>
      <w:r w:rsidRPr="00A76961">
        <w:rPr>
          <w:rFonts w:asciiTheme="minorHAnsi" w:hAnsiTheme="minorHAnsi" w:cstheme="minorHAnsi"/>
          <w:b/>
          <w:bCs/>
          <w:sz w:val="28"/>
          <w:szCs w:val="28"/>
          <w:lang w:val="ru-RU"/>
        </w:rPr>
        <w:t xml:space="preserve">Немного о персональных данных и ваших правах при их обработке </w:t>
      </w:r>
    </w:p>
    <w:p w14:paraId="008174B3" w14:textId="77777777" w:rsidR="00661816" w:rsidRPr="00A76961" w:rsidRDefault="00661816" w:rsidP="00661816">
      <w:pPr>
        <w:jc w:val="both"/>
        <w:rPr>
          <w:rFonts w:asciiTheme="minorHAnsi" w:hAnsiTheme="minorHAnsi" w:cstheme="minorHAnsi"/>
          <w:b/>
          <w:bCs/>
          <w:lang w:val="ru-RU"/>
        </w:rPr>
      </w:pPr>
    </w:p>
    <w:p w14:paraId="0166AE54" w14:textId="77777777" w:rsidR="00661816" w:rsidRPr="00A76961" w:rsidRDefault="00661816" w:rsidP="00661816">
      <w:pPr>
        <w:jc w:val="both"/>
        <w:rPr>
          <w:rFonts w:asciiTheme="minorHAnsi" w:hAnsiTheme="minorHAnsi" w:cstheme="minorHAnsi"/>
          <w:b/>
          <w:bCs/>
          <w:lang w:val="ru-RU"/>
        </w:rPr>
      </w:pPr>
      <w:r w:rsidRPr="00A76961">
        <w:rPr>
          <w:rFonts w:asciiTheme="minorHAnsi" w:hAnsiTheme="minorHAnsi" w:cstheme="minorHAnsi"/>
          <w:lang w:val="ru-RU"/>
        </w:rPr>
        <w:t>Персональные данные – любая информация, которая прямо или косвенно относится к вам или позволяет вас определить</w:t>
      </w:r>
    </w:p>
    <w:p w14:paraId="5B3A81F0" w14:textId="77777777" w:rsidR="00661816" w:rsidRPr="00A76961" w:rsidRDefault="00661816" w:rsidP="00661816">
      <w:pPr>
        <w:jc w:val="both"/>
        <w:rPr>
          <w:rFonts w:asciiTheme="minorHAnsi" w:hAnsiTheme="minorHAnsi" w:cstheme="minorHAnsi"/>
          <w:lang w:val="ru-RU"/>
        </w:rPr>
      </w:pPr>
      <w:r w:rsidRPr="00A76961">
        <w:rPr>
          <w:rFonts w:asciiTheme="minorHAnsi" w:hAnsiTheme="minorHAnsi" w:cstheme="minorHAnsi"/>
          <w:lang w:val="ru-RU"/>
        </w:rPr>
        <w:br/>
        <w:t>Оператор персональных данных – юридическое или физическое лицо, осуществляющее обработку персональных данных. Когда вы посещаете наш сайт, мы становимся оператором ваших персональных данных</w:t>
      </w:r>
    </w:p>
    <w:p w14:paraId="6E97CD14" w14:textId="77777777" w:rsidR="00661816" w:rsidRPr="00A76961" w:rsidRDefault="00661816" w:rsidP="00661816">
      <w:pPr>
        <w:jc w:val="both"/>
        <w:rPr>
          <w:rFonts w:asciiTheme="minorHAnsi" w:hAnsiTheme="minorHAnsi" w:cstheme="minorHAnsi"/>
          <w:b/>
          <w:bCs/>
          <w:lang w:val="ru-RU"/>
        </w:rPr>
      </w:pPr>
    </w:p>
    <w:p w14:paraId="50A377A5" w14:textId="77777777" w:rsidR="00661816" w:rsidRPr="00A76961" w:rsidRDefault="00661816" w:rsidP="00661816">
      <w:pPr>
        <w:jc w:val="both"/>
        <w:rPr>
          <w:rFonts w:asciiTheme="minorHAnsi" w:hAnsiTheme="minorHAnsi" w:cstheme="minorHAnsi"/>
          <w:lang w:val="ru-RU"/>
        </w:rPr>
      </w:pPr>
      <w:r w:rsidRPr="00A76961">
        <w:rPr>
          <w:rFonts w:asciiTheme="minorHAnsi" w:hAnsiTheme="minorHAnsi" w:cstheme="minorHAnsi"/>
          <w:lang w:val="ru-RU"/>
        </w:rPr>
        <w:t>Обработка персональных данных – совершение любых действий с персональными данными</w:t>
      </w:r>
    </w:p>
    <w:p w14:paraId="2A31C6B1" w14:textId="77777777" w:rsidR="00661816" w:rsidRPr="00A76961" w:rsidRDefault="00661816" w:rsidP="00661816">
      <w:pPr>
        <w:jc w:val="both"/>
        <w:rPr>
          <w:rFonts w:asciiTheme="minorHAnsi" w:hAnsiTheme="minorHAnsi" w:cstheme="minorHAnsi"/>
          <w:lang w:val="ru-RU"/>
        </w:rPr>
      </w:pPr>
    </w:p>
    <w:p w14:paraId="52A02E4B" w14:textId="77777777" w:rsidR="00661816" w:rsidRPr="00A76961" w:rsidRDefault="00661816" w:rsidP="00661816">
      <w:pPr>
        <w:jc w:val="both"/>
        <w:rPr>
          <w:rFonts w:asciiTheme="minorHAnsi" w:hAnsiTheme="minorHAnsi" w:cstheme="minorHAnsi"/>
          <w:lang w:val="ru-RU"/>
        </w:rPr>
      </w:pPr>
      <w:r w:rsidRPr="00A76961">
        <w:rPr>
          <w:rFonts w:asciiTheme="minorHAnsi" w:hAnsiTheme="minorHAnsi" w:cstheme="minorHAnsi"/>
          <w:lang w:val="ru-RU"/>
        </w:rPr>
        <w:t>В соответствии с ФЗ «О персональных данных», вы имеете право:</w:t>
      </w:r>
    </w:p>
    <w:p w14:paraId="661CE3B6" w14:textId="77777777" w:rsidR="00661816" w:rsidRPr="00A76961" w:rsidRDefault="00661816" w:rsidP="00661816">
      <w:pPr>
        <w:jc w:val="both"/>
        <w:rPr>
          <w:rFonts w:asciiTheme="minorHAnsi" w:hAnsiTheme="minorHAnsi" w:cstheme="minorHAnsi"/>
          <w:lang w:val="ru-RU"/>
        </w:rPr>
      </w:pPr>
    </w:p>
    <w:p w14:paraId="7D58AF9B" w14:textId="77777777" w:rsidR="00661816" w:rsidRPr="00A76961" w:rsidRDefault="00661816" w:rsidP="00661816">
      <w:pPr>
        <w:widowControl/>
        <w:numPr>
          <w:ilvl w:val="0"/>
          <w:numId w:val="16"/>
        </w:numPr>
        <w:autoSpaceDE/>
        <w:autoSpaceDN/>
        <w:jc w:val="both"/>
        <w:rPr>
          <w:rFonts w:asciiTheme="minorHAnsi" w:hAnsiTheme="minorHAnsi" w:cstheme="minorHAnsi"/>
        </w:rPr>
      </w:pPr>
      <w:r w:rsidRPr="00A76961">
        <w:rPr>
          <w:rFonts w:asciiTheme="minorHAnsi" w:hAnsiTheme="minorHAnsi" w:cstheme="minorHAnsi"/>
        </w:rPr>
        <w:t>на доступ к персональным данным</w:t>
      </w:r>
    </w:p>
    <w:p w14:paraId="4E55BC21" w14:textId="77777777" w:rsidR="00661816" w:rsidRPr="00A76961" w:rsidRDefault="00661816" w:rsidP="00661816">
      <w:pPr>
        <w:widowControl/>
        <w:numPr>
          <w:ilvl w:val="0"/>
          <w:numId w:val="16"/>
        </w:numPr>
        <w:autoSpaceDE/>
        <w:autoSpaceDN/>
        <w:jc w:val="both"/>
        <w:rPr>
          <w:rFonts w:asciiTheme="minorHAnsi" w:hAnsiTheme="minorHAnsi" w:cstheme="minorHAnsi"/>
        </w:rPr>
      </w:pPr>
      <w:r w:rsidRPr="00A76961">
        <w:rPr>
          <w:rFonts w:asciiTheme="minorHAnsi" w:hAnsiTheme="minorHAnsi" w:cstheme="minorHAnsi"/>
        </w:rPr>
        <w:t>на уточнение персональных данных</w:t>
      </w:r>
    </w:p>
    <w:p w14:paraId="4A1F0A57" w14:textId="77777777" w:rsidR="00661816" w:rsidRPr="00A76961" w:rsidRDefault="00661816" w:rsidP="00661816">
      <w:pPr>
        <w:widowControl/>
        <w:numPr>
          <w:ilvl w:val="0"/>
          <w:numId w:val="16"/>
        </w:numPr>
        <w:autoSpaceDE/>
        <w:autoSpaceDN/>
        <w:jc w:val="both"/>
        <w:rPr>
          <w:rFonts w:asciiTheme="minorHAnsi" w:hAnsiTheme="minorHAnsi" w:cstheme="minorHAnsi"/>
          <w:lang w:val="ru-RU"/>
        </w:rPr>
      </w:pPr>
      <w:r w:rsidRPr="00A76961">
        <w:rPr>
          <w:rFonts w:asciiTheme="minorHAnsi" w:hAnsiTheme="minorHAnsi" w:cstheme="minorHAnsi"/>
          <w:lang w:val="ru-RU"/>
        </w:rPr>
        <w:t>на блокирование и удаление персональных данных</w:t>
      </w:r>
    </w:p>
    <w:p w14:paraId="23DC88F8" w14:textId="77777777" w:rsidR="00661816" w:rsidRPr="00A76961" w:rsidRDefault="00661816" w:rsidP="00661816">
      <w:pPr>
        <w:widowControl/>
        <w:numPr>
          <w:ilvl w:val="0"/>
          <w:numId w:val="16"/>
        </w:numPr>
        <w:autoSpaceDE/>
        <w:autoSpaceDN/>
        <w:jc w:val="both"/>
        <w:rPr>
          <w:rFonts w:asciiTheme="minorHAnsi" w:hAnsiTheme="minorHAnsi" w:cstheme="minorHAnsi"/>
          <w:lang w:val="ru-RU"/>
        </w:rPr>
      </w:pPr>
      <w:r w:rsidRPr="00A76961">
        <w:rPr>
          <w:rFonts w:asciiTheme="minorHAnsi" w:hAnsiTheme="minorHAnsi" w:cstheme="minorHAnsi"/>
          <w:lang w:val="ru-RU"/>
        </w:rPr>
        <w:t>на обжалование наших действий или бездействия</w:t>
      </w:r>
    </w:p>
    <w:p w14:paraId="5E7F5202" w14:textId="77777777" w:rsidR="00661816" w:rsidRPr="00A76961" w:rsidRDefault="00661816" w:rsidP="00661816">
      <w:pPr>
        <w:widowControl/>
        <w:numPr>
          <w:ilvl w:val="0"/>
          <w:numId w:val="16"/>
        </w:numPr>
        <w:autoSpaceDE/>
        <w:autoSpaceDN/>
        <w:jc w:val="both"/>
        <w:rPr>
          <w:rFonts w:asciiTheme="minorHAnsi" w:hAnsiTheme="minorHAnsi" w:cstheme="minorHAnsi"/>
          <w:lang w:val="ru-RU"/>
        </w:rPr>
      </w:pPr>
      <w:r w:rsidRPr="00A76961">
        <w:rPr>
          <w:rFonts w:asciiTheme="minorHAnsi" w:hAnsiTheme="minorHAnsi" w:cstheme="minorHAnsi"/>
          <w:lang w:val="ru-RU"/>
        </w:rPr>
        <w:t>на обжалование решений, принятых на основании исключительно автоматизированной обработки ваших персональных данных</w:t>
      </w:r>
    </w:p>
    <w:p w14:paraId="5579EE3E" w14:textId="77777777" w:rsidR="00661816" w:rsidRPr="00A76961" w:rsidRDefault="00661816" w:rsidP="00661816">
      <w:pPr>
        <w:widowControl/>
        <w:numPr>
          <w:ilvl w:val="0"/>
          <w:numId w:val="16"/>
        </w:numPr>
        <w:autoSpaceDE/>
        <w:autoSpaceDN/>
        <w:jc w:val="both"/>
        <w:rPr>
          <w:rFonts w:asciiTheme="minorHAnsi" w:hAnsiTheme="minorHAnsi" w:cstheme="minorHAnsi"/>
          <w:lang w:val="ru-RU"/>
        </w:rPr>
      </w:pPr>
      <w:r w:rsidRPr="00A76961">
        <w:rPr>
          <w:rFonts w:asciiTheme="minorHAnsi" w:hAnsiTheme="minorHAnsi" w:cstheme="minorHAnsi"/>
          <w:lang w:val="ru-RU"/>
        </w:rPr>
        <w:t>на отзыв согласия на обработку персональных данных</w:t>
      </w:r>
    </w:p>
    <w:p w14:paraId="41B5A05B" w14:textId="77777777" w:rsidR="00661816" w:rsidRPr="00A76961" w:rsidRDefault="00661816" w:rsidP="00661816">
      <w:pPr>
        <w:jc w:val="both"/>
        <w:rPr>
          <w:rFonts w:asciiTheme="minorHAnsi" w:hAnsiTheme="minorHAnsi" w:cstheme="minorHAnsi"/>
          <w:b/>
          <w:bCs/>
          <w:lang w:val="ru-RU"/>
        </w:rPr>
      </w:pPr>
    </w:p>
    <w:p w14:paraId="6FD5A91C" w14:textId="77777777" w:rsidR="00661816" w:rsidRPr="00A76961" w:rsidRDefault="00661816" w:rsidP="00661816">
      <w:pPr>
        <w:jc w:val="both"/>
        <w:rPr>
          <w:rFonts w:asciiTheme="minorHAnsi" w:hAnsiTheme="minorHAnsi" w:cstheme="minorHAnsi"/>
          <w:b/>
          <w:bCs/>
          <w:color w:val="000000" w:themeColor="text1"/>
          <w:sz w:val="28"/>
          <w:szCs w:val="28"/>
          <w:lang w:val="ru-RU"/>
        </w:rPr>
      </w:pPr>
      <w:r w:rsidRPr="00A76961">
        <w:rPr>
          <w:rFonts w:asciiTheme="minorHAnsi" w:hAnsiTheme="minorHAnsi" w:cstheme="minorHAnsi"/>
          <w:b/>
          <w:bCs/>
          <w:sz w:val="28"/>
          <w:szCs w:val="28"/>
          <w:lang w:val="ru-RU"/>
        </w:rPr>
        <w:t xml:space="preserve">Как вы можете </w:t>
      </w:r>
      <w:r w:rsidRPr="00A76961">
        <w:rPr>
          <w:rFonts w:asciiTheme="minorHAnsi" w:hAnsiTheme="minorHAnsi" w:cstheme="minorHAnsi"/>
          <w:b/>
          <w:bCs/>
          <w:color w:val="000000" w:themeColor="text1"/>
          <w:sz w:val="28"/>
          <w:szCs w:val="28"/>
          <w:lang w:val="ru-RU"/>
        </w:rPr>
        <w:t>реализовать свои права?</w:t>
      </w:r>
    </w:p>
    <w:p w14:paraId="72C58025" w14:textId="77777777" w:rsidR="00661816" w:rsidRPr="00A76961" w:rsidRDefault="00661816" w:rsidP="00661816">
      <w:pPr>
        <w:ind w:left="720"/>
        <w:jc w:val="both"/>
        <w:rPr>
          <w:rFonts w:asciiTheme="minorHAnsi" w:hAnsiTheme="minorHAnsi" w:cstheme="minorHAnsi"/>
          <w:color w:val="000000" w:themeColor="text1"/>
          <w:lang w:val="ru-RU"/>
        </w:rPr>
      </w:pPr>
    </w:p>
    <w:p w14:paraId="1DD1F7B7" w14:textId="3EE7C1B5" w:rsidR="00661816" w:rsidRPr="00A76961" w:rsidRDefault="00661816" w:rsidP="00661816">
      <w:pPr>
        <w:widowControl/>
        <w:numPr>
          <w:ilvl w:val="0"/>
          <w:numId w:val="17"/>
        </w:numPr>
        <w:autoSpaceDE/>
        <w:autoSpaceDN/>
        <w:jc w:val="both"/>
        <w:rPr>
          <w:rFonts w:asciiTheme="minorHAnsi" w:hAnsiTheme="minorHAnsi" w:cstheme="minorHAnsi"/>
          <w:lang w:val="ru-RU"/>
        </w:rPr>
      </w:pPr>
      <w:r w:rsidRPr="00A76961">
        <w:rPr>
          <w:rFonts w:asciiTheme="minorHAnsi" w:hAnsiTheme="minorHAnsi" w:cstheme="minorHAnsi"/>
          <w:color w:val="000000" w:themeColor="text1"/>
          <w:lang w:val="ru-RU"/>
        </w:rPr>
        <w:t>Вы можете написать официальный запрос на наш адрес (115114, город Москва, Летниковская ул., д. 10, стр. 4, комнаты 1–46, этаж</w:t>
      </w:r>
      <w:r w:rsidRPr="00A76961">
        <w:rPr>
          <w:rStyle w:val="apple-converted-space"/>
          <w:rFonts w:asciiTheme="minorHAnsi" w:eastAsia="Arial" w:hAnsiTheme="minorHAnsi" w:cstheme="minorHAnsi"/>
          <w:color w:val="000000" w:themeColor="text1"/>
        </w:rPr>
        <w:t> </w:t>
      </w:r>
      <w:r w:rsidRPr="00A76961">
        <w:rPr>
          <w:rStyle w:val="longcopy"/>
          <w:rFonts w:asciiTheme="minorHAnsi" w:eastAsia="Arial" w:hAnsiTheme="minorHAnsi" w:cstheme="minorHAnsi"/>
          <w:color w:val="000000" w:themeColor="text1"/>
          <w:lang w:val="ru-RU"/>
        </w:rPr>
        <w:t>6</w:t>
      </w:r>
      <w:r w:rsidRPr="00A76961">
        <w:rPr>
          <w:rStyle w:val="longcopy"/>
          <w:rFonts w:asciiTheme="minorHAnsi" w:hAnsiTheme="minorHAnsi" w:cstheme="minorHAnsi"/>
          <w:color w:val="000000" w:themeColor="text1"/>
          <w:lang w:val="ru-RU"/>
        </w:rPr>
        <w:t>)</w:t>
      </w:r>
      <w:r w:rsidRPr="00A76961">
        <w:rPr>
          <w:rStyle w:val="longcopy"/>
          <w:rFonts w:asciiTheme="minorHAnsi" w:hAnsiTheme="minorHAnsi" w:cstheme="minorHAnsi"/>
          <w:color w:val="000000" w:themeColor="text1"/>
        </w:rPr>
        <w:t> </w:t>
      </w:r>
      <w:r w:rsidRPr="00A76961">
        <w:rPr>
          <w:rFonts w:asciiTheme="minorHAnsi" w:hAnsiTheme="minorHAnsi" w:cstheme="minorHAnsi"/>
          <w:color w:val="000000" w:themeColor="text1"/>
          <w:lang w:val="ru-RU"/>
        </w:rPr>
        <w:t xml:space="preserve">указав в нем сведения о документе, удостоверяющем вашу личность или личность вашего представителя </w:t>
      </w:r>
      <w:r w:rsidRPr="00A76961">
        <w:rPr>
          <w:rFonts w:asciiTheme="minorHAnsi" w:hAnsiTheme="minorHAnsi" w:cstheme="minorHAnsi"/>
          <w:lang w:val="ru-RU"/>
        </w:rPr>
        <w:t>(тип документа, серия и номер, кем и когда выдан), ваше ФИО или ФИО представителя, информацию о характере взаимоотношений с вами, которые будут подтверждать факт обработки ваших персональных данных, вашу подпись или подпись вашего представителя</w:t>
      </w:r>
      <w:r w:rsidR="00A76961">
        <w:rPr>
          <w:rFonts w:asciiTheme="minorHAnsi" w:hAnsiTheme="minorHAnsi" w:cstheme="minorHAnsi"/>
          <w:lang w:val="ru-RU"/>
        </w:rPr>
        <w:t>.</w:t>
      </w:r>
    </w:p>
    <w:p w14:paraId="25354904" w14:textId="77777777" w:rsidR="00A76961" w:rsidRDefault="00A76961" w:rsidP="00661816">
      <w:pPr>
        <w:ind w:left="720"/>
        <w:jc w:val="both"/>
        <w:rPr>
          <w:rFonts w:asciiTheme="minorHAnsi" w:hAnsiTheme="minorHAnsi" w:cstheme="minorHAnsi"/>
          <w:lang w:val="ru-RU"/>
        </w:rPr>
      </w:pPr>
    </w:p>
    <w:p w14:paraId="710A9AF6" w14:textId="77777777" w:rsidR="00A76961" w:rsidRDefault="00A76961" w:rsidP="00661816">
      <w:pPr>
        <w:ind w:left="720"/>
        <w:jc w:val="both"/>
        <w:rPr>
          <w:rFonts w:asciiTheme="minorHAnsi" w:hAnsiTheme="minorHAnsi" w:cstheme="minorHAnsi"/>
          <w:lang w:val="ru-RU"/>
        </w:rPr>
      </w:pPr>
    </w:p>
    <w:p w14:paraId="1B18ED17" w14:textId="083EECAF" w:rsidR="00661816" w:rsidRPr="00A76961" w:rsidRDefault="00661816" w:rsidP="00661816">
      <w:pPr>
        <w:ind w:left="720"/>
        <w:jc w:val="both"/>
        <w:rPr>
          <w:rFonts w:asciiTheme="minorHAnsi" w:hAnsiTheme="minorHAnsi" w:cstheme="minorHAnsi"/>
          <w:lang w:val="ru-RU"/>
        </w:rPr>
      </w:pPr>
      <w:r w:rsidRPr="00A76961">
        <w:rPr>
          <w:rFonts w:asciiTheme="minorHAnsi" w:hAnsiTheme="minorHAnsi" w:cstheme="minorHAnsi"/>
          <w:lang w:val="ru-RU"/>
        </w:rPr>
        <w:lastRenderedPageBreak/>
        <w:t>Такой запрос может быть направлен на нашу электронную почту в форме электронного документа, подписанного в соответствии с положениями законодательства Российской Федерации об электронной подписи</w:t>
      </w:r>
    </w:p>
    <w:p w14:paraId="264C5B61" w14:textId="6B6B07C9" w:rsidR="00661816" w:rsidRPr="00A76961" w:rsidRDefault="00661816" w:rsidP="00661816">
      <w:pPr>
        <w:widowControl/>
        <w:numPr>
          <w:ilvl w:val="0"/>
          <w:numId w:val="17"/>
        </w:numPr>
        <w:autoSpaceDE/>
        <w:autoSpaceDN/>
        <w:jc w:val="both"/>
        <w:rPr>
          <w:rFonts w:asciiTheme="minorHAnsi" w:hAnsiTheme="minorHAnsi" w:cstheme="minorHAnsi"/>
          <w:lang w:val="ru-RU"/>
        </w:rPr>
      </w:pPr>
      <w:r w:rsidRPr="00A76961">
        <w:rPr>
          <w:rFonts w:asciiTheme="minorHAnsi" w:hAnsiTheme="minorHAnsi" w:cstheme="minorHAnsi"/>
          <w:lang w:val="ru-RU"/>
        </w:rPr>
        <w:t xml:space="preserve">также вы можете использовать для обращений наш адрес электронной почты: </w:t>
      </w:r>
      <w:r w:rsidR="00F4610F" w:rsidRPr="0071598B">
        <w:t>DPO</w:t>
      </w:r>
      <w:r w:rsidR="00F4610F" w:rsidRPr="00F4610F">
        <w:rPr>
          <w:lang w:val="ru-RU"/>
        </w:rPr>
        <w:t>@</w:t>
      </w:r>
      <w:r w:rsidR="00F4610F" w:rsidRPr="0071598B">
        <w:t>cinalab</w:t>
      </w:r>
      <w:r w:rsidR="00F4610F" w:rsidRPr="00F4610F">
        <w:rPr>
          <w:lang w:val="ru-RU"/>
        </w:rPr>
        <w:t>.</w:t>
      </w:r>
      <w:r w:rsidR="00F4610F" w:rsidRPr="0071598B">
        <w:t>ru</w:t>
      </w:r>
    </w:p>
    <w:p w14:paraId="5A5A71C7" w14:textId="77777777" w:rsidR="00661816" w:rsidRPr="00A76961" w:rsidRDefault="00661816" w:rsidP="00661816">
      <w:pPr>
        <w:ind w:left="720"/>
        <w:jc w:val="both"/>
        <w:rPr>
          <w:rFonts w:asciiTheme="minorHAnsi" w:hAnsiTheme="minorHAnsi" w:cstheme="minorHAnsi"/>
          <w:lang w:val="ru-RU"/>
        </w:rPr>
      </w:pPr>
    </w:p>
    <w:p w14:paraId="5ACBBB74" w14:textId="77777777" w:rsidR="00661816" w:rsidRPr="00A76961" w:rsidRDefault="00661816" w:rsidP="00661816">
      <w:pPr>
        <w:jc w:val="both"/>
        <w:rPr>
          <w:rFonts w:asciiTheme="minorHAnsi" w:hAnsiTheme="minorHAnsi" w:cstheme="minorHAnsi"/>
          <w:lang w:val="ru-RU"/>
        </w:rPr>
      </w:pPr>
      <w:r w:rsidRPr="00A76961">
        <w:rPr>
          <w:rFonts w:asciiTheme="minorHAnsi" w:hAnsiTheme="minorHAnsi" w:cstheme="minorHAnsi"/>
          <w:lang w:val="ru-RU"/>
        </w:rPr>
        <w:t>Обжаловать наши действия как оператора персональных данных вы можете в</w:t>
      </w:r>
      <w:r w:rsidRPr="00A76961">
        <w:rPr>
          <w:rFonts w:asciiTheme="minorHAnsi" w:hAnsiTheme="minorHAnsi" w:cstheme="minorHAnsi"/>
        </w:rPr>
        <w:t> </w:t>
      </w:r>
      <w:hyperlink r:id="rId12" w:tooltip="https://pd.rkn.gov.ru/authority/authority-contacts/" w:history="1">
        <w:r w:rsidRPr="00A76961">
          <w:rPr>
            <w:rStyle w:val="Hyperlink"/>
            <w:rFonts w:asciiTheme="minorHAnsi" w:hAnsiTheme="minorHAnsi" w:cstheme="minorHAnsi"/>
            <w:lang w:val="ru-RU"/>
          </w:rPr>
          <w:t>территориальном органе Роскомнадзора</w:t>
        </w:r>
      </w:hyperlink>
      <w:r w:rsidRPr="00A76961">
        <w:rPr>
          <w:rFonts w:asciiTheme="minorHAnsi" w:hAnsiTheme="minorHAnsi" w:cstheme="minorHAnsi"/>
        </w:rPr>
        <w:t> </w:t>
      </w:r>
      <w:r w:rsidRPr="00A76961">
        <w:rPr>
          <w:rFonts w:asciiTheme="minorHAnsi" w:hAnsiTheme="minorHAnsi" w:cstheme="minorHAnsi"/>
          <w:lang w:val="ru-RU"/>
        </w:rPr>
        <w:t>в своем регионе</w:t>
      </w:r>
    </w:p>
    <w:p w14:paraId="2C5BD52E" w14:textId="77777777" w:rsidR="00661816" w:rsidRPr="00A76961" w:rsidRDefault="00661816" w:rsidP="00661816">
      <w:pPr>
        <w:spacing w:before="120" w:after="120"/>
        <w:contextualSpacing/>
        <w:jc w:val="both"/>
        <w:rPr>
          <w:rFonts w:asciiTheme="minorHAnsi" w:hAnsiTheme="minorHAnsi" w:cstheme="minorHAnsi"/>
          <w:lang w:val="ru-RU"/>
        </w:rPr>
      </w:pPr>
    </w:p>
    <w:p w14:paraId="5A0E1F8C" w14:textId="77777777" w:rsidR="00661816" w:rsidRPr="00A76961" w:rsidRDefault="00661816" w:rsidP="00661816">
      <w:pPr>
        <w:jc w:val="both"/>
        <w:rPr>
          <w:rFonts w:asciiTheme="minorHAnsi" w:hAnsiTheme="minorHAnsi" w:cstheme="minorHAnsi"/>
          <w:b/>
          <w:bCs/>
          <w:sz w:val="28"/>
          <w:szCs w:val="28"/>
          <w:lang w:val="ru-RU"/>
        </w:rPr>
      </w:pPr>
      <w:r w:rsidRPr="00A76961">
        <w:rPr>
          <w:rFonts w:asciiTheme="minorHAnsi" w:hAnsiTheme="minorHAnsi" w:cstheme="minorHAnsi"/>
          <w:b/>
          <w:bCs/>
          <w:sz w:val="28"/>
          <w:szCs w:val="28"/>
          <w:lang w:val="ru-RU"/>
        </w:rPr>
        <w:t>Для чего мы обрабатываем ваши персональные данные?</w:t>
      </w:r>
    </w:p>
    <w:p w14:paraId="6ADD35E4" w14:textId="77777777" w:rsidR="00661816" w:rsidRPr="00A76961" w:rsidRDefault="00661816" w:rsidP="00661816">
      <w:pPr>
        <w:jc w:val="both"/>
        <w:rPr>
          <w:rFonts w:asciiTheme="minorHAnsi" w:hAnsiTheme="minorHAnsi" w:cstheme="minorHAnsi"/>
          <w:b/>
          <w:bCs/>
          <w:lang w:val="ru-RU"/>
        </w:rPr>
      </w:pPr>
    </w:p>
    <w:p w14:paraId="43696B95" w14:textId="77777777" w:rsidR="00661816" w:rsidRPr="00A76961" w:rsidRDefault="00661816" w:rsidP="00661816">
      <w:pPr>
        <w:jc w:val="both"/>
        <w:rPr>
          <w:rFonts w:asciiTheme="minorHAnsi" w:hAnsiTheme="minorHAnsi" w:cstheme="minorHAnsi"/>
          <w:lang w:val="ru-RU"/>
        </w:rPr>
      </w:pPr>
      <w:r w:rsidRPr="00A76961">
        <w:rPr>
          <w:rFonts w:asciiTheme="minorHAnsi" w:hAnsiTheme="minorHAnsi" w:cstheme="minorHAnsi"/>
          <w:lang w:val="ru-RU"/>
        </w:rPr>
        <w:t>В этом разделе мы расскажем о целях и сроках обработки персональных данных, а также объясним, кому мы передаем ваши персональные данные</w:t>
      </w:r>
    </w:p>
    <w:p w14:paraId="3E51016E" w14:textId="77777777" w:rsidR="00661816" w:rsidRPr="00A76961" w:rsidRDefault="00661816" w:rsidP="00661816">
      <w:pPr>
        <w:jc w:val="both"/>
        <w:rPr>
          <w:rFonts w:asciiTheme="minorHAnsi" w:hAnsiTheme="minorHAnsi" w:cstheme="minorHAnsi"/>
          <w:lang w:val="ru-RU"/>
        </w:rPr>
      </w:pPr>
      <w:r w:rsidRPr="00A76961">
        <w:rPr>
          <w:rFonts w:asciiTheme="minorHAnsi" w:hAnsiTheme="minorHAnsi" w:cstheme="minorHAnsi"/>
          <w:lang w:val="ru-RU"/>
        </w:rPr>
        <w:t>В рамках перечисленных целей мы будем собирать, записывать, систематизировать, накапливать, хранить, уточнять (обновлять, изменять), извлекать, использовать, передавать (распространять, предоставлять, обеспечивать доступ), блокировать, удалять, уничтожать ваши персональные данные</w:t>
      </w:r>
    </w:p>
    <w:p w14:paraId="2C03BA18" w14:textId="77777777" w:rsidR="00A76961" w:rsidRDefault="00A76961" w:rsidP="00A76961">
      <w:pPr>
        <w:pStyle w:val="Heading1"/>
        <w:ind w:left="0"/>
        <w:rPr>
          <w:rFonts w:asciiTheme="minorHAnsi" w:hAnsiTheme="minorHAnsi" w:cstheme="minorHAnsi"/>
          <w:sz w:val="22"/>
          <w:szCs w:val="22"/>
          <w:lang w:val="ru-RU"/>
        </w:rPr>
      </w:pPr>
    </w:p>
    <w:p w14:paraId="44B0ABAF" w14:textId="104E6EF7" w:rsidR="00661816" w:rsidRPr="00A76961" w:rsidRDefault="00661816" w:rsidP="00A76961">
      <w:pPr>
        <w:pStyle w:val="Heading1"/>
        <w:ind w:left="0"/>
        <w:rPr>
          <w:rFonts w:asciiTheme="minorHAnsi" w:hAnsiTheme="minorHAnsi" w:cstheme="minorHAnsi"/>
          <w:b w:val="0"/>
          <w:bCs w:val="0"/>
          <w:sz w:val="32"/>
          <w:szCs w:val="32"/>
          <w:lang w:val="ru-RU"/>
        </w:rPr>
      </w:pPr>
      <w:r w:rsidRPr="00A76961">
        <w:rPr>
          <w:rFonts w:asciiTheme="minorHAnsi" w:hAnsiTheme="minorHAnsi" w:cstheme="minorHAnsi"/>
          <w:sz w:val="32"/>
          <w:szCs w:val="32"/>
          <w:lang w:val="ru-RU"/>
        </w:rPr>
        <w:t>Обработка персональных данных на сайте компании</w:t>
      </w:r>
    </w:p>
    <w:p w14:paraId="48B7206E" w14:textId="77777777" w:rsidR="00661816" w:rsidRPr="00A76961" w:rsidRDefault="00661816" w:rsidP="00661816">
      <w:pPr>
        <w:rPr>
          <w:rFonts w:asciiTheme="minorHAnsi" w:hAnsiTheme="minorHAnsi" w:cstheme="minorHAnsi"/>
          <w:b/>
          <w:bCs/>
          <w:lang w:val="ru-RU"/>
        </w:rPr>
      </w:pPr>
    </w:p>
    <w:p w14:paraId="3463FD38" w14:textId="77777777" w:rsidR="00661816" w:rsidRPr="00A76961" w:rsidRDefault="00661816" w:rsidP="00661816">
      <w:pPr>
        <w:spacing w:after="120"/>
        <w:jc w:val="both"/>
        <w:rPr>
          <w:rFonts w:asciiTheme="minorHAnsi" w:hAnsiTheme="minorHAnsi" w:cstheme="minorHAnsi"/>
          <w:b/>
          <w:bCs/>
          <w:color w:val="000000"/>
          <w:lang w:val="ru-RU"/>
        </w:rPr>
      </w:pPr>
      <w:r w:rsidRPr="00A76961">
        <w:rPr>
          <w:rFonts w:asciiTheme="minorHAnsi" w:hAnsiTheme="minorHAnsi" w:cstheme="minorHAnsi"/>
          <w:b/>
          <w:bCs/>
          <w:color w:val="000000"/>
          <w:lang w:val="ru-RU"/>
        </w:rPr>
        <w:t>Макроцель: Совершенствование и развитие деятельности</w:t>
      </w:r>
    </w:p>
    <w:p w14:paraId="7AF61E57" w14:textId="77777777" w:rsidR="00661816" w:rsidRPr="00A76961" w:rsidRDefault="00661816" w:rsidP="00661816">
      <w:pPr>
        <w:spacing w:after="120"/>
        <w:jc w:val="both"/>
        <w:rPr>
          <w:rFonts w:asciiTheme="minorHAnsi" w:hAnsiTheme="minorHAnsi" w:cstheme="minorHAnsi"/>
          <w:b/>
          <w:bCs/>
          <w:lang w:val="ru-RU"/>
        </w:rPr>
      </w:pPr>
      <w:r w:rsidRPr="00A76961">
        <w:rPr>
          <w:rFonts w:asciiTheme="minorHAnsi" w:hAnsiTheme="minorHAnsi" w:cstheme="minorHAnsi"/>
          <w:b/>
          <w:bCs/>
          <w:color w:val="000000"/>
          <w:lang w:val="ru-RU"/>
        </w:rPr>
        <w:t>Сбор обратной связи через сайт</w:t>
      </w:r>
    </w:p>
    <w:p w14:paraId="4EF6D702" w14:textId="77777777" w:rsidR="00661816" w:rsidRPr="00A76961" w:rsidRDefault="00661816" w:rsidP="00661816">
      <w:pPr>
        <w:rPr>
          <w:rFonts w:asciiTheme="minorHAnsi" w:hAnsiTheme="minorHAnsi" w:cstheme="minorHAnsi"/>
          <w:lang w:val="ru-RU"/>
        </w:rPr>
      </w:pPr>
      <w:r w:rsidRPr="00A76961">
        <w:rPr>
          <w:rFonts w:asciiTheme="minorHAnsi" w:hAnsiTheme="minorHAnsi" w:cstheme="minorHAnsi"/>
          <w:lang w:val="ru-RU"/>
        </w:rPr>
        <w:t>При возникновении различных вопросов относительно нашей деятельности (вопросы о характеристиках и свойствах товаров, потенциальном сотрудничестве и пр.) можете оставить соответствующее обращение через форму обратной связи «Связаться с нами». Для обработки поступившего обращения или запроса нам потребуется дополнительная информация о вас:</w:t>
      </w:r>
    </w:p>
    <w:p w14:paraId="6EA334AD" w14:textId="77777777" w:rsidR="00661816" w:rsidRPr="00A76961" w:rsidRDefault="00661816" w:rsidP="00661816">
      <w:pPr>
        <w:rPr>
          <w:rFonts w:asciiTheme="minorHAnsi" w:hAnsiTheme="minorHAnsi" w:cstheme="minorHAnsi"/>
          <w:lang w:val="ru-RU"/>
        </w:rPr>
      </w:pPr>
    </w:p>
    <w:p w14:paraId="0628BF98" w14:textId="77777777" w:rsidR="00661816" w:rsidRPr="00A76961" w:rsidRDefault="00661816" w:rsidP="00661816">
      <w:pPr>
        <w:pStyle w:val="ListParagraph"/>
        <w:widowControl/>
        <w:numPr>
          <w:ilvl w:val="0"/>
          <w:numId w:val="20"/>
        </w:numPr>
        <w:autoSpaceDE/>
        <w:autoSpaceDN/>
        <w:contextualSpacing/>
        <w:rPr>
          <w:rFonts w:asciiTheme="minorHAnsi" w:hAnsiTheme="minorHAnsi" w:cstheme="minorHAnsi"/>
        </w:rPr>
      </w:pPr>
      <w:r w:rsidRPr="00A76961">
        <w:rPr>
          <w:rFonts w:asciiTheme="minorHAnsi" w:hAnsiTheme="minorHAnsi" w:cstheme="minorHAnsi"/>
        </w:rPr>
        <w:t>фамилия, имя, отчество</w:t>
      </w:r>
    </w:p>
    <w:p w14:paraId="644AEF87" w14:textId="77777777" w:rsidR="00661816" w:rsidRPr="00A76961" w:rsidRDefault="00661816" w:rsidP="00661816">
      <w:pPr>
        <w:pStyle w:val="ListParagraph"/>
        <w:widowControl/>
        <w:numPr>
          <w:ilvl w:val="0"/>
          <w:numId w:val="20"/>
        </w:numPr>
        <w:autoSpaceDE/>
        <w:autoSpaceDN/>
        <w:contextualSpacing/>
        <w:rPr>
          <w:rFonts w:asciiTheme="minorHAnsi" w:hAnsiTheme="minorHAnsi" w:cstheme="minorHAnsi"/>
        </w:rPr>
      </w:pPr>
      <w:r w:rsidRPr="00A76961">
        <w:rPr>
          <w:rFonts w:asciiTheme="minorHAnsi" w:hAnsiTheme="minorHAnsi" w:cstheme="minorHAnsi"/>
        </w:rPr>
        <w:t>адрес электронной почты</w:t>
      </w:r>
    </w:p>
    <w:p w14:paraId="29D3E88F" w14:textId="77777777" w:rsidR="00661816" w:rsidRPr="00A76961" w:rsidRDefault="00661816" w:rsidP="00661816">
      <w:pPr>
        <w:pStyle w:val="ListParagraph"/>
        <w:widowControl/>
        <w:numPr>
          <w:ilvl w:val="0"/>
          <w:numId w:val="20"/>
        </w:numPr>
        <w:autoSpaceDE/>
        <w:autoSpaceDN/>
        <w:contextualSpacing/>
        <w:rPr>
          <w:rFonts w:asciiTheme="minorHAnsi" w:hAnsiTheme="minorHAnsi" w:cstheme="minorHAnsi"/>
        </w:rPr>
      </w:pPr>
      <w:r w:rsidRPr="00A76961">
        <w:rPr>
          <w:rFonts w:asciiTheme="minorHAnsi" w:hAnsiTheme="minorHAnsi" w:cstheme="minorHAnsi"/>
        </w:rPr>
        <w:t>название компании</w:t>
      </w:r>
    </w:p>
    <w:p w14:paraId="418D799C" w14:textId="77777777" w:rsidR="00661816" w:rsidRPr="00A76961" w:rsidRDefault="00661816" w:rsidP="00661816">
      <w:pPr>
        <w:pStyle w:val="ListParagraph"/>
        <w:widowControl/>
        <w:numPr>
          <w:ilvl w:val="0"/>
          <w:numId w:val="20"/>
        </w:numPr>
        <w:autoSpaceDE/>
        <w:autoSpaceDN/>
        <w:contextualSpacing/>
        <w:rPr>
          <w:rFonts w:asciiTheme="minorHAnsi" w:hAnsiTheme="minorHAnsi" w:cstheme="minorHAnsi"/>
        </w:rPr>
      </w:pPr>
      <w:r w:rsidRPr="00A76961">
        <w:rPr>
          <w:rFonts w:asciiTheme="minorHAnsi" w:hAnsiTheme="minorHAnsi" w:cstheme="minorHAnsi"/>
        </w:rPr>
        <w:t>номер телефона</w:t>
      </w:r>
    </w:p>
    <w:p w14:paraId="6B7F3055" w14:textId="77777777" w:rsidR="00661816" w:rsidRPr="00A76961" w:rsidRDefault="00661816" w:rsidP="00661816">
      <w:pPr>
        <w:pStyle w:val="ListParagraph"/>
        <w:widowControl/>
        <w:numPr>
          <w:ilvl w:val="0"/>
          <w:numId w:val="20"/>
        </w:numPr>
        <w:autoSpaceDE/>
        <w:autoSpaceDN/>
        <w:contextualSpacing/>
        <w:rPr>
          <w:rFonts w:asciiTheme="minorHAnsi" w:hAnsiTheme="minorHAnsi" w:cstheme="minorHAnsi"/>
        </w:rPr>
      </w:pPr>
      <w:r w:rsidRPr="00A76961">
        <w:rPr>
          <w:rFonts w:asciiTheme="minorHAnsi" w:hAnsiTheme="minorHAnsi" w:cstheme="minorHAnsi"/>
        </w:rPr>
        <w:t>сведения, указанные в обращении</w:t>
      </w:r>
    </w:p>
    <w:p w14:paraId="096E24D8" w14:textId="77777777" w:rsidR="00661816" w:rsidRPr="00A76961" w:rsidRDefault="00661816" w:rsidP="00661816">
      <w:pPr>
        <w:rPr>
          <w:rFonts w:asciiTheme="minorHAnsi" w:hAnsiTheme="minorHAnsi" w:cstheme="minorHAnsi"/>
        </w:rPr>
      </w:pPr>
    </w:p>
    <w:p w14:paraId="61881E9A" w14:textId="77777777" w:rsidR="00661816" w:rsidRPr="00A76961" w:rsidRDefault="00661816" w:rsidP="00661816">
      <w:pPr>
        <w:jc w:val="both"/>
        <w:rPr>
          <w:rFonts w:asciiTheme="minorHAnsi" w:hAnsiTheme="minorHAnsi" w:cstheme="minorHAnsi"/>
          <w:color w:val="000000"/>
          <w:lang w:val="ru-RU"/>
        </w:rPr>
      </w:pPr>
      <w:r w:rsidRPr="00A76961">
        <w:rPr>
          <w:rFonts w:asciiTheme="minorHAnsi" w:hAnsiTheme="minorHAnsi" w:cstheme="minorHAnsi"/>
          <w:color w:val="000000"/>
          <w:lang w:val="ru-RU"/>
        </w:rPr>
        <w:t xml:space="preserve">Обрабатываемые в рамках указанной цели персональные данные не относятся к специальным категориям или биометрическим в соответствии со ст. 10–11 152-ФЗ и обрабатываются </w:t>
      </w:r>
      <w:r w:rsidRPr="00A76961">
        <w:rPr>
          <w:rFonts w:asciiTheme="minorHAnsi" w:hAnsiTheme="minorHAnsi" w:cstheme="minorHAnsi"/>
          <w:lang w:val="ru-RU"/>
        </w:rPr>
        <w:t>как автоматизированным, так и неавтоматизированным способом</w:t>
      </w:r>
    </w:p>
    <w:p w14:paraId="3E0AD343" w14:textId="77777777" w:rsidR="00661816" w:rsidRPr="00A76961" w:rsidRDefault="00661816" w:rsidP="00661816">
      <w:pPr>
        <w:jc w:val="both"/>
        <w:rPr>
          <w:rFonts w:asciiTheme="minorHAnsi" w:hAnsiTheme="minorHAnsi" w:cstheme="minorHAnsi"/>
          <w:color w:val="000000"/>
          <w:lang w:val="ru-RU"/>
        </w:rPr>
      </w:pPr>
    </w:p>
    <w:p w14:paraId="40577899" w14:textId="77777777" w:rsidR="00661816" w:rsidRPr="00A76961" w:rsidRDefault="00661816" w:rsidP="00661816">
      <w:pPr>
        <w:jc w:val="both"/>
        <w:rPr>
          <w:rFonts w:asciiTheme="minorHAnsi" w:hAnsiTheme="minorHAnsi" w:cstheme="minorHAnsi"/>
          <w:lang w:val="ru-RU"/>
        </w:rPr>
      </w:pPr>
      <w:r w:rsidRPr="00A76961">
        <w:rPr>
          <w:rFonts w:asciiTheme="minorHAnsi" w:hAnsiTheme="minorHAnsi" w:cstheme="minorHAnsi"/>
          <w:color w:val="000000"/>
          <w:lang w:val="ru-RU"/>
        </w:rPr>
        <w:t>Правовым основанием обработки указанных персональных данных является согласие на обработку персональных данных в соответствии с п. 1 ч. 1 ст. 6</w:t>
      </w:r>
      <w:r w:rsidRPr="00A76961">
        <w:rPr>
          <w:rFonts w:asciiTheme="minorHAnsi" w:hAnsiTheme="minorHAnsi" w:cstheme="minorHAnsi"/>
          <w:color w:val="000000"/>
        </w:rPr>
        <w:t> </w:t>
      </w:r>
      <w:r w:rsidRPr="00A76961">
        <w:rPr>
          <w:rFonts w:asciiTheme="minorHAnsi" w:hAnsiTheme="minorHAnsi" w:cstheme="minorHAnsi"/>
          <w:color w:val="000000"/>
          <w:lang w:val="ru-RU"/>
        </w:rPr>
        <w:t>152-ФЗ, которые мы запросим у вас перед нажатием кнопки «Отправить»</w:t>
      </w:r>
    </w:p>
    <w:p w14:paraId="76BA5574" w14:textId="77777777" w:rsidR="00661816" w:rsidRPr="00A76961" w:rsidRDefault="00661816" w:rsidP="00661816">
      <w:pPr>
        <w:jc w:val="both"/>
        <w:rPr>
          <w:rFonts w:asciiTheme="minorHAnsi" w:hAnsiTheme="minorHAnsi" w:cstheme="minorHAnsi"/>
          <w:lang w:val="ru-RU"/>
        </w:rPr>
      </w:pPr>
    </w:p>
    <w:p w14:paraId="656D351B" w14:textId="77777777" w:rsidR="00661816" w:rsidRPr="00A76961" w:rsidRDefault="00661816" w:rsidP="00661816">
      <w:pPr>
        <w:jc w:val="both"/>
        <w:rPr>
          <w:rFonts w:asciiTheme="minorHAnsi" w:hAnsiTheme="minorHAnsi" w:cstheme="minorHAnsi"/>
          <w:lang w:val="ru-RU"/>
        </w:rPr>
      </w:pPr>
      <w:r w:rsidRPr="00A76961">
        <w:rPr>
          <w:rFonts w:asciiTheme="minorHAnsi" w:hAnsiTheme="minorHAnsi" w:cstheme="minorHAnsi"/>
          <w:lang w:val="ru-RU"/>
        </w:rPr>
        <w:t>Указанные данные будут обрабатываться нами до завершения отработки обращения или до отзыва вами согласия на обработку персональных данных (в зависимости от того, что наступит раньше). После мы уничтожим предоставленные вами данные в течение 30 дней в соответствии с ч. 4–5 ст. 21 152–ФЗ, если у нас не будет иных законных оснований для продолжения обработки ваших персональных данных</w:t>
      </w:r>
    </w:p>
    <w:p w14:paraId="299B314A" w14:textId="77777777" w:rsidR="00661816" w:rsidRPr="00A76961" w:rsidRDefault="00661816" w:rsidP="00661816">
      <w:pPr>
        <w:jc w:val="both"/>
        <w:rPr>
          <w:rFonts w:asciiTheme="minorHAnsi" w:hAnsiTheme="minorHAnsi" w:cstheme="minorHAnsi"/>
          <w:lang w:val="ru-RU"/>
        </w:rPr>
      </w:pPr>
    </w:p>
    <w:p w14:paraId="41BEAD9D" w14:textId="77777777" w:rsidR="00661816" w:rsidRPr="00A76961" w:rsidRDefault="00661816" w:rsidP="00661816">
      <w:pPr>
        <w:jc w:val="both"/>
        <w:rPr>
          <w:rFonts w:asciiTheme="minorHAnsi" w:hAnsiTheme="minorHAnsi" w:cstheme="minorHAnsi"/>
          <w:lang w:val="ru-RU"/>
        </w:rPr>
      </w:pPr>
      <w:r w:rsidRPr="00A76961">
        <w:rPr>
          <w:rFonts w:asciiTheme="minorHAnsi" w:hAnsiTheme="minorHAnsi" w:cstheme="minorHAnsi"/>
          <w:lang w:val="ru-RU"/>
        </w:rPr>
        <w:t>По достижении указанных сроков обработки персональные данные Пользователей уничтожаются путем удаления из информационных систем с помощью встроенных средств информационной системы</w:t>
      </w:r>
    </w:p>
    <w:p w14:paraId="4B172FAF" w14:textId="77777777" w:rsidR="00661816" w:rsidRPr="00A76961" w:rsidRDefault="00661816" w:rsidP="00661816">
      <w:pPr>
        <w:jc w:val="both"/>
        <w:rPr>
          <w:rFonts w:asciiTheme="minorHAnsi" w:hAnsiTheme="minorHAnsi" w:cstheme="minorHAnsi"/>
          <w:lang w:val="ru-RU"/>
        </w:rPr>
      </w:pPr>
    </w:p>
    <w:p w14:paraId="6520CABB" w14:textId="77777777" w:rsidR="00A76961" w:rsidRDefault="00A76961" w:rsidP="00661816">
      <w:pPr>
        <w:spacing w:after="120"/>
        <w:jc w:val="both"/>
        <w:rPr>
          <w:rFonts w:asciiTheme="minorHAnsi" w:hAnsiTheme="minorHAnsi" w:cstheme="minorHAnsi"/>
          <w:b/>
          <w:bCs/>
          <w:color w:val="000000"/>
          <w:lang w:val="ru-RU"/>
        </w:rPr>
      </w:pPr>
    </w:p>
    <w:p w14:paraId="538D29A2" w14:textId="5BFF1DA3" w:rsidR="00661816" w:rsidRPr="00A76961" w:rsidRDefault="00661816" w:rsidP="00661816">
      <w:pPr>
        <w:spacing w:after="120"/>
        <w:jc w:val="both"/>
        <w:rPr>
          <w:rFonts w:asciiTheme="minorHAnsi" w:hAnsiTheme="minorHAnsi" w:cstheme="minorHAnsi"/>
          <w:b/>
          <w:bCs/>
          <w:color w:val="000000"/>
          <w:lang w:val="ru-RU"/>
        </w:rPr>
      </w:pPr>
      <w:r w:rsidRPr="00A76961">
        <w:rPr>
          <w:rFonts w:asciiTheme="minorHAnsi" w:hAnsiTheme="minorHAnsi" w:cstheme="minorHAnsi"/>
          <w:b/>
          <w:bCs/>
          <w:color w:val="000000"/>
          <w:lang w:val="ru-RU"/>
        </w:rPr>
        <w:lastRenderedPageBreak/>
        <w:t>Макроцель: Совершенствование и развитие деятельности</w:t>
      </w:r>
    </w:p>
    <w:p w14:paraId="69831C9E" w14:textId="77777777" w:rsidR="00661816" w:rsidRPr="00A76961" w:rsidRDefault="00661816" w:rsidP="00661816">
      <w:pPr>
        <w:spacing w:after="120"/>
        <w:jc w:val="both"/>
        <w:rPr>
          <w:rFonts w:asciiTheme="minorHAnsi" w:hAnsiTheme="minorHAnsi" w:cstheme="minorHAnsi"/>
          <w:b/>
          <w:bCs/>
          <w:lang w:val="ru-RU"/>
        </w:rPr>
      </w:pPr>
      <w:r w:rsidRPr="00A76961">
        <w:rPr>
          <w:rFonts w:asciiTheme="minorHAnsi" w:hAnsiTheme="minorHAnsi" w:cstheme="minorHAnsi"/>
          <w:b/>
          <w:bCs/>
          <w:color w:val="000000"/>
          <w:lang w:val="ru-RU"/>
        </w:rPr>
        <w:t>Публикация контактных данных работников</w:t>
      </w:r>
    </w:p>
    <w:p w14:paraId="65EDC166" w14:textId="77777777" w:rsidR="00661816" w:rsidRPr="00A76961" w:rsidRDefault="00661816" w:rsidP="00661816">
      <w:pPr>
        <w:pStyle w:val="13147"/>
        <w:spacing w:before="0" w:beforeAutospacing="0" w:after="0" w:afterAutospacing="0"/>
        <w:rPr>
          <w:rFonts w:asciiTheme="minorHAnsi" w:hAnsiTheme="minorHAnsi" w:cstheme="minorHAnsi"/>
          <w:color w:val="000000"/>
          <w:sz w:val="22"/>
          <w:szCs w:val="22"/>
        </w:rPr>
      </w:pPr>
      <w:r w:rsidRPr="00A76961">
        <w:rPr>
          <w:rFonts w:asciiTheme="minorHAnsi" w:hAnsiTheme="minorHAnsi" w:cstheme="minorHAnsi"/>
          <w:sz w:val="22"/>
          <w:szCs w:val="22"/>
        </w:rPr>
        <w:t>Для повышения осведомленности о деятельности нашей компании мы</w:t>
      </w:r>
      <w:r w:rsidRPr="00A76961">
        <w:rPr>
          <w:rFonts w:asciiTheme="minorHAnsi" w:hAnsiTheme="minorHAnsi" w:cstheme="minorHAnsi"/>
          <w:color w:val="000000"/>
          <w:sz w:val="22"/>
          <w:szCs w:val="22"/>
        </w:rPr>
        <w:t xml:space="preserve"> публикуем на сайте следующие персональные данные наших работников:</w:t>
      </w:r>
    </w:p>
    <w:p w14:paraId="6D214463" w14:textId="77777777" w:rsidR="00661816" w:rsidRPr="00A76961" w:rsidRDefault="00661816" w:rsidP="00661816">
      <w:pPr>
        <w:pStyle w:val="NormalWeb"/>
        <w:spacing w:beforeAutospacing="0" w:afterAutospacing="0"/>
        <w:rPr>
          <w:rFonts w:asciiTheme="minorHAnsi" w:hAnsiTheme="minorHAnsi" w:cstheme="minorHAnsi"/>
          <w:color w:val="000000"/>
          <w:sz w:val="22"/>
          <w:szCs w:val="22"/>
        </w:rPr>
      </w:pPr>
      <w:r w:rsidRPr="00A76961">
        <w:rPr>
          <w:rFonts w:asciiTheme="minorHAnsi" w:hAnsiTheme="minorHAnsi" w:cstheme="minorHAnsi"/>
          <w:color w:val="000000"/>
          <w:sz w:val="22"/>
          <w:szCs w:val="22"/>
        </w:rPr>
        <w:t> </w:t>
      </w:r>
    </w:p>
    <w:p w14:paraId="30497E1B" w14:textId="77777777" w:rsidR="00661816" w:rsidRPr="00A76961" w:rsidRDefault="00661816" w:rsidP="00661816">
      <w:pPr>
        <w:pStyle w:val="NormalWeb"/>
        <w:numPr>
          <w:ilvl w:val="0"/>
          <w:numId w:val="21"/>
        </w:numPr>
        <w:spacing w:beforeAutospacing="0" w:afterAutospacing="0"/>
        <w:rPr>
          <w:rFonts w:asciiTheme="minorHAnsi" w:hAnsiTheme="minorHAnsi" w:cstheme="minorHAnsi"/>
          <w:color w:val="000000"/>
          <w:sz w:val="22"/>
          <w:szCs w:val="22"/>
        </w:rPr>
      </w:pPr>
      <w:r w:rsidRPr="00A76961">
        <w:rPr>
          <w:rFonts w:asciiTheme="minorHAnsi" w:hAnsiTheme="minorHAnsi" w:cstheme="minorHAnsi"/>
          <w:color w:val="000000" w:themeColor="text1"/>
          <w:sz w:val="22"/>
          <w:szCs w:val="22"/>
        </w:rPr>
        <w:t>адрес электронной почты</w:t>
      </w:r>
    </w:p>
    <w:p w14:paraId="0E779A1E" w14:textId="77777777" w:rsidR="00661816" w:rsidRPr="00A76961" w:rsidRDefault="00661816" w:rsidP="00661816">
      <w:pPr>
        <w:pStyle w:val="NormalWeb"/>
        <w:numPr>
          <w:ilvl w:val="0"/>
          <w:numId w:val="21"/>
        </w:numPr>
        <w:spacing w:beforeAutospacing="0" w:afterAutospacing="0"/>
        <w:rPr>
          <w:rFonts w:asciiTheme="minorHAnsi" w:hAnsiTheme="minorHAnsi" w:cstheme="minorHAnsi"/>
          <w:color w:val="000000"/>
          <w:sz w:val="22"/>
          <w:szCs w:val="22"/>
        </w:rPr>
      </w:pPr>
      <w:r w:rsidRPr="00A76961">
        <w:rPr>
          <w:rFonts w:asciiTheme="minorHAnsi" w:hAnsiTheme="minorHAnsi" w:cstheme="minorHAnsi"/>
          <w:color w:val="000000" w:themeColor="text1"/>
          <w:sz w:val="22"/>
          <w:szCs w:val="22"/>
        </w:rPr>
        <w:t>занимаемая должность</w:t>
      </w:r>
    </w:p>
    <w:p w14:paraId="1D602F3E" w14:textId="77777777" w:rsidR="00661816" w:rsidRPr="00A76961" w:rsidRDefault="00661816" w:rsidP="00661816">
      <w:pPr>
        <w:pStyle w:val="NormalWeb"/>
        <w:numPr>
          <w:ilvl w:val="0"/>
          <w:numId w:val="21"/>
        </w:numPr>
        <w:spacing w:beforeAutospacing="0" w:afterAutospacing="0"/>
        <w:rPr>
          <w:rFonts w:asciiTheme="minorHAnsi" w:hAnsiTheme="minorHAnsi" w:cstheme="minorHAnsi"/>
          <w:color w:val="000000"/>
          <w:sz w:val="22"/>
          <w:szCs w:val="22"/>
        </w:rPr>
      </w:pPr>
      <w:r w:rsidRPr="00A76961">
        <w:rPr>
          <w:rFonts w:asciiTheme="minorHAnsi" w:hAnsiTheme="minorHAnsi" w:cstheme="minorHAnsi"/>
          <w:color w:val="000000" w:themeColor="text1"/>
          <w:sz w:val="22"/>
          <w:szCs w:val="22"/>
        </w:rPr>
        <w:t>номер контактного телефона</w:t>
      </w:r>
    </w:p>
    <w:p w14:paraId="0E0115CC" w14:textId="77777777" w:rsidR="00661816" w:rsidRPr="00A76961" w:rsidRDefault="00661816" w:rsidP="00661816">
      <w:pPr>
        <w:pStyle w:val="NormalWeb"/>
        <w:numPr>
          <w:ilvl w:val="0"/>
          <w:numId w:val="21"/>
        </w:numPr>
        <w:spacing w:beforeAutospacing="0" w:afterAutospacing="0"/>
        <w:rPr>
          <w:rFonts w:asciiTheme="minorHAnsi" w:hAnsiTheme="minorHAnsi" w:cstheme="minorHAnsi"/>
          <w:color w:val="000000"/>
          <w:sz w:val="22"/>
          <w:szCs w:val="22"/>
        </w:rPr>
      </w:pPr>
      <w:r w:rsidRPr="00A76961">
        <w:rPr>
          <w:rFonts w:asciiTheme="minorHAnsi" w:hAnsiTheme="minorHAnsi" w:cstheme="minorHAnsi"/>
          <w:color w:val="000000" w:themeColor="text1"/>
          <w:sz w:val="22"/>
          <w:szCs w:val="22"/>
        </w:rPr>
        <w:t>отдел</w:t>
      </w:r>
    </w:p>
    <w:p w14:paraId="5AADF665" w14:textId="77777777" w:rsidR="00661816" w:rsidRPr="00A76961" w:rsidRDefault="00661816" w:rsidP="00661816">
      <w:pPr>
        <w:pStyle w:val="NormalWeb"/>
        <w:numPr>
          <w:ilvl w:val="0"/>
          <w:numId w:val="21"/>
        </w:numPr>
        <w:spacing w:beforeAutospacing="0" w:afterAutospacing="0"/>
        <w:rPr>
          <w:rFonts w:asciiTheme="minorHAnsi" w:hAnsiTheme="minorHAnsi" w:cstheme="minorHAnsi"/>
          <w:color w:val="000000"/>
          <w:sz w:val="22"/>
          <w:szCs w:val="22"/>
        </w:rPr>
      </w:pPr>
      <w:r w:rsidRPr="00A76961">
        <w:rPr>
          <w:rFonts w:asciiTheme="minorHAnsi" w:hAnsiTheme="minorHAnsi" w:cstheme="minorHAnsi"/>
          <w:color w:val="000000" w:themeColor="text1"/>
          <w:sz w:val="22"/>
          <w:szCs w:val="22"/>
        </w:rPr>
        <w:t>фамилия, имя, отчество</w:t>
      </w:r>
      <w:r w:rsidRPr="00A76961">
        <w:rPr>
          <w:rFonts w:asciiTheme="minorHAnsi" w:hAnsiTheme="minorHAnsi" w:cstheme="minorHAnsi"/>
          <w:color w:val="000000"/>
          <w:sz w:val="22"/>
          <w:szCs w:val="22"/>
        </w:rPr>
        <w:t> </w:t>
      </w:r>
    </w:p>
    <w:p w14:paraId="5ED25EE0" w14:textId="77777777" w:rsidR="00661816" w:rsidRPr="00A76961" w:rsidRDefault="00661816" w:rsidP="00661816">
      <w:pPr>
        <w:pStyle w:val="NormalWeb"/>
        <w:spacing w:beforeAutospacing="0" w:afterAutospacing="0"/>
        <w:ind w:left="720"/>
        <w:rPr>
          <w:rFonts w:asciiTheme="minorHAnsi" w:hAnsiTheme="minorHAnsi" w:cstheme="minorHAnsi"/>
          <w:color w:val="000000"/>
          <w:sz w:val="22"/>
          <w:szCs w:val="22"/>
        </w:rPr>
      </w:pPr>
    </w:p>
    <w:p w14:paraId="478E9D94" w14:textId="77777777" w:rsidR="00661816" w:rsidRPr="00A76961" w:rsidRDefault="00661816" w:rsidP="00661816">
      <w:pPr>
        <w:pStyle w:val="NormalWeb"/>
        <w:spacing w:beforeAutospacing="0" w:afterAutospacing="0"/>
        <w:jc w:val="both"/>
        <w:rPr>
          <w:rFonts w:asciiTheme="minorHAnsi" w:hAnsiTheme="minorHAnsi" w:cstheme="minorHAnsi"/>
          <w:color w:val="000000"/>
          <w:sz w:val="22"/>
          <w:szCs w:val="22"/>
        </w:rPr>
      </w:pPr>
      <w:r w:rsidRPr="00A76961">
        <w:rPr>
          <w:rFonts w:asciiTheme="minorHAnsi" w:hAnsiTheme="minorHAnsi" w:cstheme="minorHAnsi"/>
          <w:color w:val="000000"/>
          <w:sz w:val="22"/>
          <w:szCs w:val="22"/>
        </w:rPr>
        <w:t>Обрабатываемые в рамках указанной цели персональные данные не относятся к специальным категориям или биометрическим в соответствии со ст. 10–11 152-ФЗ и обрабатываются</w:t>
      </w:r>
      <w:r w:rsidRPr="00A76961">
        <w:rPr>
          <w:rStyle w:val="apple-converted-space"/>
          <w:rFonts w:asciiTheme="minorHAnsi" w:eastAsia="Calibri Light" w:hAnsiTheme="minorHAnsi" w:cstheme="minorHAnsi"/>
          <w:sz w:val="22"/>
          <w:szCs w:val="22"/>
        </w:rPr>
        <w:t> </w:t>
      </w:r>
      <w:r w:rsidRPr="00A76961">
        <w:rPr>
          <w:rFonts w:asciiTheme="minorHAnsi" w:hAnsiTheme="minorHAnsi" w:cstheme="minorHAnsi"/>
          <w:color w:val="000000"/>
          <w:sz w:val="22"/>
          <w:szCs w:val="22"/>
        </w:rPr>
        <w:t>как автоматизированным, так и неавтоматизированным способом</w:t>
      </w:r>
    </w:p>
    <w:p w14:paraId="45400750" w14:textId="77777777" w:rsidR="00661816" w:rsidRPr="00A76961" w:rsidRDefault="00661816" w:rsidP="00661816">
      <w:pPr>
        <w:pStyle w:val="NormalWeb"/>
        <w:spacing w:beforeAutospacing="0" w:afterAutospacing="0"/>
        <w:jc w:val="both"/>
        <w:rPr>
          <w:rFonts w:asciiTheme="minorHAnsi" w:hAnsiTheme="minorHAnsi" w:cstheme="minorHAnsi"/>
          <w:color w:val="000000"/>
          <w:sz w:val="22"/>
          <w:szCs w:val="22"/>
        </w:rPr>
      </w:pPr>
      <w:r w:rsidRPr="00A76961">
        <w:rPr>
          <w:rFonts w:asciiTheme="minorHAnsi" w:hAnsiTheme="minorHAnsi" w:cstheme="minorHAnsi"/>
          <w:color w:val="000000"/>
          <w:sz w:val="22"/>
          <w:szCs w:val="22"/>
        </w:rPr>
        <w:t> </w:t>
      </w:r>
    </w:p>
    <w:p w14:paraId="44656C04" w14:textId="77777777" w:rsidR="00661816" w:rsidRPr="00A76961" w:rsidRDefault="00661816" w:rsidP="00661816">
      <w:pPr>
        <w:pStyle w:val="NormalWeb"/>
        <w:spacing w:beforeAutospacing="0" w:afterAutospacing="0"/>
        <w:jc w:val="both"/>
        <w:rPr>
          <w:rFonts w:asciiTheme="minorHAnsi" w:hAnsiTheme="minorHAnsi" w:cstheme="minorHAnsi"/>
          <w:color w:val="000000"/>
          <w:sz w:val="22"/>
          <w:szCs w:val="22"/>
        </w:rPr>
      </w:pPr>
      <w:r w:rsidRPr="00A76961">
        <w:rPr>
          <w:rFonts w:asciiTheme="minorHAnsi" w:hAnsiTheme="minorHAnsi" w:cstheme="minorHAnsi"/>
          <w:color w:val="000000"/>
          <w:sz w:val="22"/>
          <w:szCs w:val="22"/>
        </w:rPr>
        <w:t>Правовым основанием обработки указанных персональных данных является согласие на обработку персональных данных, разрешенных субъектом персональных данных для распространения, в соответствии с п. 1 ч. 1 ст. 6 и ст. 10.1 152-ФЗ, которое мы запрашиваем перед публикацией</w:t>
      </w:r>
    </w:p>
    <w:p w14:paraId="01EDBB23" w14:textId="77777777" w:rsidR="00661816" w:rsidRPr="00A76961" w:rsidRDefault="00661816" w:rsidP="00661816">
      <w:pPr>
        <w:pStyle w:val="NormalWeb"/>
        <w:spacing w:beforeAutospacing="0" w:afterAutospacing="0"/>
        <w:jc w:val="both"/>
        <w:rPr>
          <w:rFonts w:asciiTheme="minorHAnsi" w:hAnsiTheme="minorHAnsi" w:cstheme="minorHAnsi"/>
          <w:color w:val="000000"/>
          <w:sz w:val="22"/>
          <w:szCs w:val="22"/>
        </w:rPr>
      </w:pPr>
      <w:r w:rsidRPr="00A76961">
        <w:rPr>
          <w:rFonts w:asciiTheme="minorHAnsi" w:hAnsiTheme="minorHAnsi" w:cstheme="minorHAnsi"/>
          <w:color w:val="000000"/>
          <w:sz w:val="22"/>
          <w:szCs w:val="22"/>
        </w:rPr>
        <w:t> </w:t>
      </w:r>
    </w:p>
    <w:p w14:paraId="1830CD7D" w14:textId="77777777" w:rsidR="00661816" w:rsidRPr="00A76961" w:rsidRDefault="00661816" w:rsidP="00661816">
      <w:pPr>
        <w:pStyle w:val="NormalWeb"/>
        <w:spacing w:beforeAutospacing="0" w:afterAutospacing="0"/>
        <w:jc w:val="both"/>
        <w:rPr>
          <w:rFonts w:asciiTheme="minorHAnsi" w:hAnsiTheme="minorHAnsi" w:cstheme="minorHAnsi"/>
          <w:color w:val="000000"/>
          <w:sz w:val="22"/>
          <w:szCs w:val="22"/>
        </w:rPr>
      </w:pPr>
      <w:r w:rsidRPr="00A76961">
        <w:rPr>
          <w:rFonts w:asciiTheme="minorHAnsi" w:hAnsiTheme="minorHAnsi" w:cstheme="minorHAnsi"/>
          <w:color w:val="000000"/>
          <w:sz w:val="22"/>
          <w:szCs w:val="22"/>
        </w:rPr>
        <w:t xml:space="preserve">Указанные данные будут опубликованы и доступны на </w:t>
      </w:r>
      <w:hyperlink r:id="rId13" w:tooltip="https://cinalab.ru/" w:history="1">
        <w:r w:rsidRPr="00A76961">
          <w:rPr>
            <w:rStyle w:val="Hyperlink"/>
            <w:rFonts w:asciiTheme="minorHAnsi" w:hAnsiTheme="minorHAnsi" w:cstheme="minorHAnsi"/>
            <w:sz w:val="22"/>
            <w:szCs w:val="22"/>
          </w:rPr>
          <w:t>сайте</w:t>
        </w:r>
      </w:hyperlink>
      <w:r w:rsidRPr="00A76961">
        <w:rPr>
          <w:rFonts w:asciiTheme="minorHAnsi" w:hAnsiTheme="minorHAnsi" w:cstheme="minorHAnsi"/>
          <w:color w:val="000000"/>
          <w:sz w:val="22"/>
          <w:szCs w:val="22"/>
        </w:rPr>
        <w:t xml:space="preserve"> до </w:t>
      </w:r>
      <w:r w:rsidRPr="00A76961">
        <w:rPr>
          <w:rStyle w:val="docdata"/>
          <w:rFonts w:asciiTheme="minorHAnsi" w:hAnsiTheme="minorHAnsi" w:cstheme="minorHAnsi"/>
          <w:color w:val="000000"/>
          <w:sz w:val="22"/>
          <w:szCs w:val="22"/>
        </w:rPr>
        <w:t xml:space="preserve">удаления страницы, на которой размещена публикация, или до отзыва </w:t>
      </w:r>
      <w:r w:rsidRPr="00A76961">
        <w:rPr>
          <w:rFonts w:asciiTheme="minorHAnsi" w:hAnsiTheme="minorHAnsi" w:cstheme="minorHAnsi"/>
          <w:color w:val="000000"/>
          <w:sz w:val="22"/>
          <w:szCs w:val="22"/>
        </w:rPr>
        <w:t>согласия</w:t>
      </w:r>
      <w:r w:rsidRPr="00A76961">
        <w:rPr>
          <w:rStyle w:val="apple-converted-space"/>
          <w:rFonts w:asciiTheme="minorHAnsi" w:hAnsiTheme="minorHAnsi" w:cstheme="minorHAnsi"/>
          <w:color w:val="000000"/>
          <w:sz w:val="22"/>
          <w:szCs w:val="22"/>
        </w:rPr>
        <w:t> </w:t>
      </w:r>
      <w:r w:rsidRPr="00A76961">
        <w:rPr>
          <w:rFonts w:asciiTheme="minorHAnsi" w:hAnsiTheme="minorHAnsi" w:cstheme="minorHAnsi"/>
          <w:color w:val="000000"/>
          <w:sz w:val="22"/>
          <w:szCs w:val="22"/>
        </w:rPr>
        <w:t>на обработку персональных данных, разрешенных субъектом для распространения (в зависимости от того, что наступит раньше). После указанные данные будут уничтожены в течение 30 дней с момента отзыва согласия в соответствии с ч. 4–5 ст. 21 152–ФЗ, если у нас не будет иных законных оснований для продолжения обработки персональных данных</w:t>
      </w:r>
    </w:p>
    <w:p w14:paraId="2347E87D" w14:textId="77777777" w:rsidR="00661816" w:rsidRPr="00A76961" w:rsidRDefault="00661816" w:rsidP="00661816">
      <w:pPr>
        <w:pStyle w:val="NormalWeb"/>
        <w:spacing w:beforeAutospacing="0" w:afterAutospacing="0"/>
        <w:jc w:val="both"/>
        <w:rPr>
          <w:rFonts w:asciiTheme="minorHAnsi" w:hAnsiTheme="minorHAnsi" w:cstheme="minorHAnsi"/>
          <w:color w:val="000000"/>
          <w:sz w:val="22"/>
          <w:szCs w:val="22"/>
        </w:rPr>
      </w:pPr>
      <w:r w:rsidRPr="00A76961">
        <w:rPr>
          <w:rFonts w:asciiTheme="minorHAnsi" w:hAnsiTheme="minorHAnsi" w:cstheme="minorHAnsi"/>
          <w:color w:val="000000"/>
          <w:sz w:val="22"/>
          <w:szCs w:val="22"/>
        </w:rPr>
        <w:t> </w:t>
      </w:r>
    </w:p>
    <w:p w14:paraId="18AED71C" w14:textId="77777777" w:rsidR="00661816" w:rsidRPr="00A76961" w:rsidRDefault="00661816" w:rsidP="00661816">
      <w:pPr>
        <w:pStyle w:val="NormalWeb"/>
        <w:spacing w:beforeAutospacing="0" w:afterAutospacing="0"/>
        <w:jc w:val="both"/>
        <w:rPr>
          <w:rFonts w:asciiTheme="minorHAnsi" w:hAnsiTheme="minorHAnsi" w:cstheme="minorHAnsi"/>
          <w:color w:val="000000"/>
          <w:sz w:val="22"/>
          <w:szCs w:val="22"/>
        </w:rPr>
      </w:pPr>
      <w:r w:rsidRPr="00A76961">
        <w:rPr>
          <w:rFonts w:asciiTheme="minorHAnsi" w:hAnsiTheme="minorHAnsi" w:cstheme="minorHAnsi"/>
          <w:color w:val="000000"/>
          <w:sz w:val="22"/>
          <w:szCs w:val="22"/>
        </w:rPr>
        <w:t>По достижении указанных сроков обработки персональные данные Работника уничтожаются путем удаления из информационных систем с помощью встроенных средств информационной системы</w:t>
      </w:r>
    </w:p>
    <w:p w14:paraId="067EFC88" w14:textId="77777777" w:rsidR="00661816" w:rsidRPr="00A76961" w:rsidRDefault="00661816" w:rsidP="00661816">
      <w:pPr>
        <w:pStyle w:val="NormalWeb"/>
        <w:spacing w:beforeAutospacing="0" w:afterAutospacing="0"/>
        <w:jc w:val="both"/>
        <w:rPr>
          <w:rFonts w:asciiTheme="minorHAnsi" w:hAnsiTheme="minorHAnsi" w:cstheme="minorHAnsi"/>
          <w:color w:val="000000"/>
          <w:sz w:val="22"/>
          <w:szCs w:val="22"/>
        </w:rPr>
      </w:pPr>
    </w:p>
    <w:p w14:paraId="50AA9917" w14:textId="77777777" w:rsidR="00661816" w:rsidRPr="00A76961" w:rsidRDefault="00661816" w:rsidP="00661816">
      <w:pPr>
        <w:spacing w:after="120"/>
        <w:jc w:val="both"/>
        <w:rPr>
          <w:rFonts w:asciiTheme="minorHAnsi" w:hAnsiTheme="minorHAnsi" w:cstheme="minorHAnsi"/>
          <w:b/>
          <w:bCs/>
          <w:color w:val="000000"/>
          <w:lang w:val="ru-RU"/>
        </w:rPr>
      </w:pPr>
      <w:r w:rsidRPr="00A76961">
        <w:rPr>
          <w:rFonts w:asciiTheme="minorHAnsi" w:hAnsiTheme="minorHAnsi" w:cstheme="minorHAnsi"/>
          <w:b/>
          <w:bCs/>
          <w:color w:val="000000"/>
          <w:lang w:val="ru-RU"/>
        </w:rPr>
        <w:t>Макроцель: Подбор персонала</w:t>
      </w:r>
    </w:p>
    <w:p w14:paraId="3BBFDD39" w14:textId="77777777" w:rsidR="00661816" w:rsidRPr="00A76961" w:rsidRDefault="00661816" w:rsidP="00661816">
      <w:pPr>
        <w:spacing w:after="120"/>
        <w:jc w:val="both"/>
        <w:rPr>
          <w:rFonts w:asciiTheme="minorHAnsi" w:hAnsiTheme="minorHAnsi" w:cstheme="minorHAnsi"/>
          <w:b/>
          <w:bCs/>
          <w:lang w:val="ru-RU"/>
        </w:rPr>
      </w:pPr>
      <w:r w:rsidRPr="00A76961">
        <w:rPr>
          <w:rFonts w:asciiTheme="minorHAnsi" w:hAnsiTheme="minorHAnsi" w:cstheme="minorHAnsi"/>
          <w:b/>
          <w:bCs/>
          <w:color w:val="000000"/>
          <w:lang w:val="ru-RU"/>
        </w:rPr>
        <w:t>Подбор кандидатов на вакантные должности</w:t>
      </w:r>
    </w:p>
    <w:p w14:paraId="4A96B3B1" w14:textId="77777777" w:rsidR="00661816" w:rsidRPr="00A76961" w:rsidRDefault="00661816" w:rsidP="00661816">
      <w:pPr>
        <w:rPr>
          <w:rFonts w:asciiTheme="minorHAnsi" w:hAnsiTheme="minorHAnsi" w:cstheme="minorHAnsi"/>
          <w:color w:val="000000"/>
          <w:lang w:val="ru-RU"/>
        </w:rPr>
      </w:pPr>
      <w:r w:rsidRPr="00A76961">
        <w:rPr>
          <w:rFonts w:asciiTheme="minorHAnsi" w:hAnsiTheme="minorHAnsi" w:cstheme="minorHAnsi"/>
          <w:color w:val="000000"/>
          <w:lang w:val="ru-RU"/>
        </w:rPr>
        <w:t>Если</w:t>
      </w:r>
      <w:r w:rsidRPr="00A76961">
        <w:rPr>
          <w:rFonts w:asciiTheme="minorHAnsi" w:hAnsiTheme="minorHAnsi" w:cstheme="minorHAnsi"/>
          <w:color w:val="000000"/>
        </w:rPr>
        <w:t> </w:t>
      </w:r>
      <w:r w:rsidRPr="00A76961">
        <w:rPr>
          <w:rFonts w:asciiTheme="minorHAnsi" w:hAnsiTheme="minorHAnsi" w:cstheme="minorHAnsi"/>
          <w:color w:val="000000"/>
          <w:lang w:val="ru-RU"/>
        </w:rPr>
        <w:t>вас заинтересует одна из вакансий нашей компании, размещенная</w:t>
      </w:r>
      <w:r w:rsidRPr="00A76961">
        <w:rPr>
          <w:rFonts w:asciiTheme="minorHAnsi" w:hAnsiTheme="minorHAnsi" w:cstheme="minorHAnsi"/>
          <w:color w:val="000000"/>
        </w:rPr>
        <w:t> </w:t>
      </w:r>
      <w:r w:rsidRPr="00A76961">
        <w:rPr>
          <w:rFonts w:asciiTheme="minorHAnsi" w:hAnsiTheme="minorHAnsi" w:cstheme="minorHAnsi"/>
          <w:color w:val="000000"/>
          <w:lang w:val="ru-RU"/>
        </w:rPr>
        <w:t>на странице сайта</w:t>
      </w:r>
      <w:r w:rsidRPr="00A76961">
        <w:rPr>
          <w:rFonts w:asciiTheme="minorHAnsi" w:hAnsiTheme="minorHAnsi" w:cstheme="minorHAnsi"/>
          <w:color w:val="000000"/>
        </w:rPr>
        <w:t> </w:t>
      </w:r>
      <w:hyperlink r:id="rId14" w:tooltip="https://cinalab.ru/vacancies" w:history="1">
        <w:r w:rsidRPr="00A76961">
          <w:rPr>
            <w:rStyle w:val="Hyperlink"/>
            <w:rFonts w:asciiTheme="minorHAnsi" w:hAnsiTheme="minorHAnsi" w:cstheme="minorHAnsi"/>
          </w:rPr>
          <w:t>https</w:t>
        </w:r>
        <w:r w:rsidRPr="00A76961">
          <w:rPr>
            <w:rStyle w:val="Hyperlink"/>
            <w:rFonts w:asciiTheme="minorHAnsi" w:hAnsiTheme="minorHAnsi" w:cstheme="minorHAnsi"/>
            <w:lang w:val="ru-RU"/>
          </w:rPr>
          <w:t>://</w:t>
        </w:r>
        <w:r w:rsidRPr="00A76961">
          <w:rPr>
            <w:rStyle w:val="Hyperlink"/>
            <w:rFonts w:asciiTheme="minorHAnsi" w:hAnsiTheme="minorHAnsi" w:cstheme="minorHAnsi"/>
          </w:rPr>
          <w:t>cinalab</w:t>
        </w:r>
        <w:r w:rsidRPr="00A76961">
          <w:rPr>
            <w:rStyle w:val="Hyperlink"/>
            <w:rFonts w:asciiTheme="minorHAnsi" w:hAnsiTheme="minorHAnsi" w:cstheme="minorHAnsi"/>
            <w:lang w:val="ru-RU"/>
          </w:rPr>
          <w:t>.</w:t>
        </w:r>
        <w:r w:rsidRPr="00A76961">
          <w:rPr>
            <w:rStyle w:val="Hyperlink"/>
            <w:rFonts w:asciiTheme="minorHAnsi" w:hAnsiTheme="minorHAnsi" w:cstheme="minorHAnsi"/>
          </w:rPr>
          <w:t>ru</w:t>
        </w:r>
        <w:r w:rsidRPr="00A76961">
          <w:rPr>
            <w:rStyle w:val="Hyperlink"/>
            <w:rFonts w:asciiTheme="minorHAnsi" w:hAnsiTheme="minorHAnsi" w:cstheme="minorHAnsi"/>
            <w:lang w:val="ru-RU"/>
          </w:rPr>
          <w:t>/</w:t>
        </w:r>
        <w:r w:rsidRPr="00A76961">
          <w:rPr>
            <w:rStyle w:val="Hyperlink"/>
            <w:rFonts w:asciiTheme="minorHAnsi" w:hAnsiTheme="minorHAnsi" w:cstheme="minorHAnsi"/>
          </w:rPr>
          <w:t>vacancies</w:t>
        </w:r>
      </w:hyperlink>
      <w:r w:rsidRPr="00A76961">
        <w:rPr>
          <w:rFonts w:asciiTheme="minorHAnsi" w:hAnsiTheme="minorHAnsi" w:cstheme="minorHAnsi"/>
          <w:color w:val="000000"/>
          <w:lang w:val="ru-RU"/>
        </w:rPr>
        <w:t>, для рассмотрения вас как кандидата на вакантную должность вы можете направить следующую информацию о вас посредством заполнения веб-формы:</w:t>
      </w:r>
    </w:p>
    <w:p w14:paraId="12785AEE" w14:textId="77777777" w:rsidR="00661816" w:rsidRPr="00A76961" w:rsidRDefault="00661816" w:rsidP="00661816">
      <w:pPr>
        <w:pStyle w:val="NormalWeb"/>
        <w:spacing w:beforeAutospacing="0" w:afterAutospacing="0"/>
        <w:jc w:val="both"/>
        <w:rPr>
          <w:rFonts w:asciiTheme="minorHAnsi" w:hAnsiTheme="minorHAnsi" w:cstheme="minorHAnsi"/>
          <w:color w:val="000000"/>
          <w:sz w:val="22"/>
          <w:szCs w:val="22"/>
        </w:rPr>
      </w:pPr>
    </w:p>
    <w:p w14:paraId="2E4516D5" w14:textId="77777777" w:rsidR="00661816" w:rsidRPr="00A76961" w:rsidRDefault="00661816" w:rsidP="00661816">
      <w:pPr>
        <w:pStyle w:val="NormalWeb"/>
        <w:numPr>
          <w:ilvl w:val="0"/>
          <w:numId w:val="22"/>
        </w:numPr>
        <w:spacing w:beforeAutospacing="0" w:afterAutospacing="0"/>
        <w:jc w:val="both"/>
        <w:rPr>
          <w:rFonts w:asciiTheme="minorHAnsi" w:hAnsiTheme="minorHAnsi" w:cstheme="minorHAnsi"/>
          <w:color w:val="000000"/>
          <w:sz w:val="22"/>
          <w:szCs w:val="22"/>
        </w:rPr>
      </w:pPr>
      <w:r w:rsidRPr="00A76961">
        <w:rPr>
          <w:rFonts w:asciiTheme="minorHAnsi" w:hAnsiTheme="minorHAnsi" w:cstheme="minorHAnsi"/>
          <w:color w:val="000000" w:themeColor="text1"/>
          <w:sz w:val="22"/>
          <w:szCs w:val="22"/>
        </w:rPr>
        <w:t>адрес места регистрации (по паспорту или иному документу, удостоверяющему личность)</w:t>
      </w:r>
    </w:p>
    <w:p w14:paraId="2B89AFF7" w14:textId="77777777" w:rsidR="00661816" w:rsidRPr="00A76961" w:rsidRDefault="00661816" w:rsidP="00661816">
      <w:pPr>
        <w:pStyle w:val="NormalWeb"/>
        <w:numPr>
          <w:ilvl w:val="0"/>
          <w:numId w:val="22"/>
        </w:numPr>
        <w:spacing w:beforeAutospacing="0" w:afterAutospacing="0"/>
        <w:jc w:val="both"/>
        <w:rPr>
          <w:rFonts w:asciiTheme="minorHAnsi" w:hAnsiTheme="minorHAnsi" w:cstheme="minorHAnsi"/>
          <w:color w:val="000000"/>
          <w:sz w:val="22"/>
          <w:szCs w:val="22"/>
        </w:rPr>
      </w:pPr>
      <w:r w:rsidRPr="00A76961">
        <w:rPr>
          <w:rFonts w:asciiTheme="minorHAnsi" w:hAnsiTheme="minorHAnsi" w:cstheme="minorHAnsi"/>
          <w:color w:val="000000" w:themeColor="text1"/>
          <w:sz w:val="22"/>
          <w:szCs w:val="22"/>
        </w:rPr>
        <w:t>адрес электронной почты</w:t>
      </w:r>
    </w:p>
    <w:p w14:paraId="5C304E40" w14:textId="77777777" w:rsidR="00661816" w:rsidRPr="00A76961" w:rsidRDefault="00661816" w:rsidP="00661816">
      <w:pPr>
        <w:pStyle w:val="NormalWeb"/>
        <w:numPr>
          <w:ilvl w:val="0"/>
          <w:numId w:val="22"/>
        </w:numPr>
        <w:spacing w:beforeAutospacing="0" w:afterAutospacing="0"/>
        <w:jc w:val="both"/>
        <w:rPr>
          <w:rFonts w:asciiTheme="minorHAnsi" w:hAnsiTheme="minorHAnsi" w:cstheme="minorHAnsi"/>
          <w:color w:val="000000"/>
          <w:sz w:val="22"/>
          <w:szCs w:val="22"/>
        </w:rPr>
      </w:pPr>
      <w:r w:rsidRPr="00A76961">
        <w:rPr>
          <w:rFonts w:asciiTheme="minorHAnsi" w:hAnsiTheme="minorHAnsi" w:cstheme="minorHAnsi"/>
          <w:color w:val="000000" w:themeColor="text1"/>
          <w:sz w:val="22"/>
          <w:szCs w:val="22"/>
        </w:rPr>
        <w:t>возраст</w:t>
      </w:r>
    </w:p>
    <w:p w14:paraId="4436DDF1" w14:textId="77777777" w:rsidR="00661816" w:rsidRPr="00A76961" w:rsidRDefault="00661816" w:rsidP="00661816">
      <w:pPr>
        <w:pStyle w:val="NormalWeb"/>
        <w:numPr>
          <w:ilvl w:val="0"/>
          <w:numId w:val="22"/>
        </w:numPr>
        <w:spacing w:beforeAutospacing="0" w:afterAutospacing="0"/>
        <w:jc w:val="both"/>
        <w:rPr>
          <w:rFonts w:asciiTheme="minorHAnsi" w:hAnsiTheme="minorHAnsi" w:cstheme="minorHAnsi"/>
          <w:color w:val="000000"/>
          <w:sz w:val="22"/>
          <w:szCs w:val="22"/>
        </w:rPr>
      </w:pPr>
      <w:r w:rsidRPr="00A76961">
        <w:rPr>
          <w:rFonts w:asciiTheme="minorHAnsi" w:hAnsiTheme="minorHAnsi" w:cstheme="minorHAnsi"/>
          <w:color w:val="000000" w:themeColor="text1"/>
          <w:sz w:val="22"/>
          <w:szCs w:val="22"/>
        </w:rPr>
        <w:t>город проживания</w:t>
      </w:r>
    </w:p>
    <w:p w14:paraId="07ED4796" w14:textId="77777777" w:rsidR="00661816" w:rsidRPr="00A76961" w:rsidRDefault="00661816" w:rsidP="00661816">
      <w:pPr>
        <w:pStyle w:val="NormalWeb"/>
        <w:numPr>
          <w:ilvl w:val="0"/>
          <w:numId w:val="22"/>
        </w:numPr>
        <w:spacing w:beforeAutospacing="0" w:afterAutospacing="0"/>
        <w:jc w:val="both"/>
        <w:rPr>
          <w:rFonts w:asciiTheme="minorHAnsi" w:hAnsiTheme="minorHAnsi" w:cstheme="minorHAnsi"/>
          <w:color w:val="000000"/>
          <w:sz w:val="22"/>
          <w:szCs w:val="22"/>
        </w:rPr>
      </w:pPr>
      <w:r w:rsidRPr="00A76961">
        <w:rPr>
          <w:rFonts w:asciiTheme="minorHAnsi" w:hAnsiTheme="minorHAnsi" w:cstheme="minorHAnsi"/>
          <w:color w:val="000000" w:themeColor="text1"/>
          <w:sz w:val="22"/>
          <w:szCs w:val="22"/>
        </w:rPr>
        <w:t>гражданство</w:t>
      </w:r>
    </w:p>
    <w:p w14:paraId="34E00196" w14:textId="77777777" w:rsidR="00661816" w:rsidRPr="00A76961" w:rsidRDefault="00661816" w:rsidP="00661816">
      <w:pPr>
        <w:pStyle w:val="NormalWeb"/>
        <w:numPr>
          <w:ilvl w:val="0"/>
          <w:numId w:val="22"/>
        </w:numPr>
        <w:spacing w:beforeAutospacing="0" w:afterAutospacing="0"/>
        <w:jc w:val="both"/>
        <w:rPr>
          <w:rFonts w:asciiTheme="minorHAnsi" w:hAnsiTheme="minorHAnsi" w:cstheme="minorHAnsi"/>
          <w:color w:val="000000"/>
          <w:sz w:val="22"/>
          <w:szCs w:val="22"/>
        </w:rPr>
      </w:pPr>
      <w:r w:rsidRPr="00A76961">
        <w:rPr>
          <w:rFonts w:asciiTheme="minorHAnsi" w:hAnsiTheme="minorHAnsi" w:cstheme="minorHAnsi"/>
          <w:color w:val="000000" w:themeColor="text1"/>
          <w:sz w:val="22"/>
          <w:szCs w:val="22"/>
        </w:rPr>
        <w:t>дата рождения</w:t>
      </w:r>
    </w:p>
    <w:p w14:paraId="10A9A4E5" w14:textId="77777777" w:rsidR="00661816" w:rsidRPr="00A76961" w:rsidRDefault="00661816" w:rsidP="00661816">
      <w:pPr>
        <w:pStyle w:val="NormalWeb"/>
        <w:numPr>
          <w:ilvl w:val="0"/>
          <w:numId w:val="22"/>
        </w:numPr>
        <w:spacing w:beforeAutospacing="0" w:afterAutospacing="0"/>
        <w:jc w:val="both"/>
        <w:rPr>
          <w:rFonts w:asciiTheme="minorHAnsi" w:hAnsiTheme="minorHAnsi" w:cstheme="minorHAnsi"/>
          <w:color w:val="000000"/>
          <w:sz w:val="22"/>
          <w:szCs w:val="22"/>
        </w:rPr>
      </w:pPr>
      <w:r w:rsidRPr="00A76961">
        <w:rPr>
          <w:rFonts w:asciiTheme="minorHAnsi" w:hAnsiTheme="minorHAnsi" w:cstheme="minorHAnsi"/>
          <w:color w:val="000000" w:themeColor="text1"/>
          <w:sz w:val="22"/>
          <w:szCs w:val="22"/>
        </w:rPr>
        <w:t>желаемая должность</w:t>
      </w:r>
    </w:p>
    <w:p w14:paraId="5727B105" w14:textId="77777777" w:rsidR="00661816" w:rsidRPr="00A76961" w:rsidRDefault="00661816" w:rsidP="00661816">
      <w:pPr>
        <w:pStyle w:val="NormalWeb"/>
        <w:numPr>
          <w:ilvl w:val="0"/>
          <w:numId w:val="22"/>
        </w:numPr>
        <w:spacing w:beforeAutospacing="0" w:afterAutospacing="0"/>
        <w:jc w:val="both"/>
        <w:rPr>
          <w:rFonts w:asciiTheme="minorHAnsi" w:hAnsiTheme="minorHAnsi" w:cstheme="minorHAnsi"/>
          <w:color w:val="000000"/>
          <w:sz w:val="22"/>
          <w:szCs w:val="22"/>
        </w:rPr>
      </w:pPr>
      <w:r w:rsidRPr="00A76961">
        <w:rPr>
          <w:rFonts w:asciiTheme="minorHAnsi" w:hAnsiTheme="minorHAnsi" w:cstheme="minorHAnsi"/>
          <w:color w:val="000000" w:themeColor="text1"/>
          <w:sz w:val="22"/>
          <w:szCs w:val="22"/>
        </w:rPr>
        <w:t>занимаемая должность</w:t>
      </w:r>
    </w:p>
    <w:p w14:paraId="28BEDFC4" w14:textId="77777777" w:rsidR="00661816" w:rsidRPr="00A76961" w:rsidRDefault="00661816" w:rsidP="00661816">
      <w:pPr>
        <w:pStyle w:val="NormalWeb"/>
        <w:numPr>
          <w:ilvl w:val="0"/>
          <w:numId w:val="22"/>
        </w:numPr>
        <w:spacing w:beforeAutospacing="0" w:afterAutospacing="0"/>
        <w:jc w:val="both"/>
        <w:rPr>
          <w:rFonts w:asciiTheme="minorHAnsi" w:hAnsiTheme="minorHAnsi" w:cstheme="minorHAnsi"/>
          <w:color w:val="000000"/>
          <w:sz w:val="22"/>
          <w:szCs w:val="22"/>
        </w:rPr>
      </w:pPr>
      <w:r w:rsidRPr="00A76961">
        <w:rPr>
          <w:rFonts w:asciiTheme="minorHAnsi" w:hAnsiTheme="minorHAnsi" w:cstheme="minorHAnsi"/>
          <w:color w:val="000000" w:themeColor="text1"/>
          <w:sz w:val="22"/>
          <w:szCs w:val="22"/>
        </w:rPr>
        <w:t>место работы</w:t>
      </w:r>
    </w:p>
    <w:p w14:paraId="3D9B189A" w14:textId="77777777" w:rsidR="00661816" w:rsidRPr="00A76961" w:rsidRDefault="00661816" w:rsidP="00661816">
      <w:pPr>
        <w:pStyle w:val="NormalWeb"/>
        <w:numPr>
          <w:ilvl w:val="0"/>
          <w:numId w:val="22"/>
        </w:numPr>
        <w:spacing w:beforeAutospacing="0" w:afterAutospacing="0"/>
        <w:jc w:val="both"/>
        <w:rPr>
          <w:rFonts w:asciiTheme="minorHAnsi" w:hAnsiTheme="minorHAnsi" w:cstheme="minorHAnsi"/>
          <w:color w:val="000000"/>
          <w:sz w:val="22"/>
          <w:szCs w:val="22"/>
        </w:rPr>
      </w:pPr>
      <w:r w:rsidRPr="00A76961">
        <w:rPr>
          <w:rFonts w:asciiTheme="minorHAnsi" w:hAnsiTheme="minorHAnsi" w:cstheme="minorHAnsi"/>
          <w:color w:val="000000" w:themeColor="text1"/>
          <w:sz w:val="22"/>
          <w:szCs w:val="22"/>
        </w:rPr>
        <w:t>место рождения</w:t>
      </w:r>
    </w:p>
    <w:p w14:paraId="020BA0D8" w14:textId="77777777" w:rsidR="00661816" w:rsidRPr="00A76961" w:rsidRDefault="00661816" w:rsidP="00661816">
      <w:pPr>
        <w:pStyle w:val="NormalWeb"/>
        <w:numPr>
          <w:ilvl w:val="0"/>
          <w:numId w:val="22"/>
        </w:numPr>
        <w:spacing w:beforeAutospacing="0" w:afterAutospacing="0"/>
        <w:jc w:val="both"/>
        <w:rPr>
          <w:rFonts w:asciiTheme="minorHAnsi" w:hAnsiTheme="minorHAnsi" w:cstheme="minorHAnsi"/>
          <w:color w:val="000000"/>
          <w:sz w:val="22"/>
          <w:szCs w:val="22"/>
        </w:rPr>
      </w:pPr>
      <w:r w:rsidRPr="00A76961">
        <w:rPr>
          <w:rFonts w:asciiTheme="minorHAnsi" w:hAnsiTheme="minorHAnsi" w:cstheme="minorHAnsi"/>
          <w:color w:val="000000" w:themeColor="text1"/>
          <w:sz w:val="22"/>
          <w:szCs w:val="22"/>
        </w:rPr>
        <w:t>наименование и реквизиты (серия и номер, дата выдачи, наименование выдавшего органа) документа об образовании, квалификации, специальности</w:t>
      </w:r>
    </w:p>
    <w:p w14:paraId="13262A3B" w14:textId="77777777" w:rsidR="00661816" w:rsidRPr="00A76961" w:rsidRDefault="00661816" w:rsidP="00661816">
      <w:pPr>
        <w:pStyle w:val="NormalWeb"/>
        <w:numPr>
          <w:ilvl w:val="0"/>
          <w:numId w:val="22"/>
        </w:numPr>
        <w:spacing w:beforeAutospacing="0" w:afterAutospacing="0"/>
        <w:jc w:val="both"/>
        <w:rPr>
          <w:rFonts w:asciiTheme="minorHAnsi" w:hAnsiTheme="minorHAnsi" w:cstheme="minorHAnsi"/>
          <w:color w:val="000000"/>
          <w:sz w:val="22"/>
          <w:szCs w:val="22"/>
        </w:rPr>
      </w:pPr>
      <w:r w:rsidRPr="00A76961">
        <w:rPr>
          <w:rFonts w:asciiTheme="minorHAnsi" w:hAnsiTheme="minorHAnsi" w:cstheme="minorHAnsi"/>
          <w:color w:val="000000" w:themeColor="text1"/>
          <w:sz w:val="22"/>
          <w:szCs w:val="22"/>
        </w:rPr>
        <w:t>номера контактных телефонов</w:t>
      </w:r>
    </w:p>
    <w:p w14:paraId="611CDFA1" w14:textId="77777777" w:rsidR="00A76961" w:rsidRPr="00A76961" w:rsidRDefault="00A76961" w:rsidP="00A76961">
      <w:pPr>
        <w:pStyle w:val="NormalWeb"/>
        <w:spacing w:beforeAutospacing="0" w:afterAutospacing="0"/>
        <w:ind w:left="720"/>
        <w:jc w:val="both"/>
        <w:rPr>
          <w:rFonts w:asciiTheme="minorHAnsi" w:hAnsiTheme="minorHAnsi" w:cstheme="minorHAnsi"/>
          <w:color w:val="000000"/>
          <w:sz w:val="22"/>
          <w:szCs w:val="22"/>
        </w:rPr>
      </w:pPr>
    </w:p>
    <w:p w14:paraId="3A2ECFE9" w14:textId="360E63F1" w:rsidR="00661816" w:rsidRPr="00A76961" w:rsidRDefault="00661816" w:rsidP="00661816">
      <w:pPr>
        <w:pStyle w:val="NormalWeb"/>
        <w:numPr>
          <w:ilvl w:val="0"/>
          <w:numId w:val="22"/>
        </w:numPr>
        <w:spacing w:beforeAutospacing="0" w:afterAutospacing="0"/>
        <w:jc w:val="both"/>
        <w:rPr>
          <w:rFonts w:asciiTheme="minorHAnsi" w:hAnsiTheme="minorHAnsi" w:cstheme="minorHAnsi"/>
          <w:color w:val="000000"/>
          <w:sz w:val="22"/>
          <w:szCs w:val="22"/>
        </w:rPr>
      </w:pPr>
      <w:r w:rsidRPr="00A76961">
        <w:rPr>
          <w:rFonts w:asciiTheme="minorHAnsi" w:hAnsiTheme="minorHAnsi" w:cstheme="minorHAnsi"/>
          <w:color w:val="000000" w:themeColor="text1"/>
          <w:sz w:val="22"/>
          <w:szCs w:val="22"/>
        </w:rPr>
        <w:lastRenderedPageBreak/>
        <w:t>пол</w:t>
      </w:r>
    </w:p>
    <w:p w14:paraId="30EAEA26" w14:textId="77777777" w:rsidR="00661816" w:rsidRPr="00A76961" w:rsidRDefault="00661816" w:rsidP="00661816">
      <w:pPr>
        <w:pStyle w:val="NormalWeb"/>
        <w:numPr>
          <w:ilvl w:val="0"/>
          <w:numId w:val="22"/>
        </w:numPr>
        <w:spacing w:beforeAutospacing="0" w:afterAutospacing="0"/>
        <w:jc w:val="both"/>
        <w:rPr>
          <w:rFonts w:asciiTheme="minorHAnsi" w:hAnsiTheme="minorHAnsi" w:cstheme="minorHAnsi"/>
          <w:color w:val="000000"/>
          <w:sz w:val="22"/>
          <w:szCs w:val="22"/>
        </w:rPr>
      </w:pPr>
      <w:r w:rsidRPr="00A76961">
        <w:rPr>
          <w:rFonts w:asciiTheme="minorHAnsi" w:hAnsiTheme="minorHAnsi" w:cstheme="minorHAnsi"/>
          <w:color w:val="000000" w:themeColor="text1"/>
          <w:sz w:val="22"/>
          <w:szCs w:val="22"/>
        </w:rPr>
        <w:t>наименование и реквизиты (серия и номер, дата выдачи, наименование выдавшего органа) документа, удостоверяющего личность</w:t>
      </w:r>
    </w:p>
    <w:p w14:paraId="3F2578BD" w14:textId="77777777" w:rsidR="00661816" w:rsidRPr="00A76961" w:rsidRDefault="00661816" w:rsidP="00661816">
      <w:pPr>
        <w:pStyle w:val="NormalWeb"/>
        <w:numPr>
          <w:ilvl w:val="0"/>
          <w:numId w:val="22"/>
        </w:numPr>
        <w:spacing w:beforeAutospacing="0" w:afterAutospacing="0"/>
        <w:jc w:val="both"/>
        <w:rPr>
          <w:rFonts w:asciiTheme="minorHAnsi" w:hAnsiTheme="minorHAnsi" w:cstheme="minorHAnsi"/>
          <w:color w:val="000000"/>
          <w:sz w:val="22"/>
          <w:szCs w:val="22"/>
        </w:rPr>
      </w:pPr>
      <w:r w:rsidRPr="00A76961">
        <w:rPr>
          <w:rFonts w:asciiTheme="minorHAnsi" w:hAnsiTheme="minorHAnsi" w:cstheme="minorHAnsi"/>
          <w:color w:val="000000" w:themeColor="text1"/>
          <w:sz w:val="22"/>
          <w:szCs w:val="22"/>
        </w:rPr>
        <w:t>сведения о заработной плате и окладе</w:t>
      </w:r>
    </w:p>
    <w:p w14:paraId="1B95C8B3" w14:textId="77777777" w:rsidR="00661816" w:rsidRPr="00A76961" w:rsidRDefault="00661816" w:rsidP="00661816">
      <w:pPr>
        <w:pStyle w:val="NormalWeb"/>
        <w:numPr>
          <w:ilvl w:val="0"/>
          <w:numId w:val="22"/>
        </w:numPr>
        <w:spacing w:beforeAutospacing="0" w:afterAutospacing="0"/>
        <w:jc w:val="both"/>
        <w:rPr>
          <w:rFonts w:asciiTheme="minorHAnsi" w:hAnsiTheme="minorHAnsi" w:cstheme="minorHAnsi"/>
          <w:color w:val="000000"/>
          <w:sz w:val="22"/>
          <w:szCs w:val="22"/>
        </w:rPr>
      </w:pPr>
      <w:r w:rsidRPr="00A76961">
        <w:rPr>
          <w:rFonts w:asciiTheme="minorHAnsi" w:hAnsiTheme="minorHAnsi" w:cstheme="minorHAnsi"/>
          <w:color w:val="000000" w:themeColor="text1"/>
          <w:sz w:val="22"/>
          <w:szCs w:val="22"/>
        </w:rPr>
        <w:t>сведения о знании иностранных языков (наименования языков и степень владения)</w:t>
      </w:r>
    </w:p>
    <w:p w14:paraId="5C412CEE" w14:textId="77777777" w:rsidR="00661816" w:rsidRPr="00A76961" w:rsidRDefault="00661816" w:rsidP="00661816">
      <w:pPr>
        <w:pStyle w:val="NormalWeb"/>
        <w:numPr>
          <w:ilvl w:val="0"/>
          <w:numId w:val="22"/>
        </w:numPr>
        <w:spacing w:beforeAutospacing="0" w:afterAutospacing="0"/>
        <w:jc w:val="both"/>
        <w:rPr>
          <w:rFonts w:asciiTheme="minorHAnsi" w:hAnsiTheme="minorHAnsi" w:cstheme="minorHAnsi"/>
          <w:color w:val="000000"/>
          <w:sz w:val="22"/>
          <w:szCs w:val="22"/>
        </w:rPr>
      </w:pPr>
      <w:r w:rsidRPr="00A76961">
        <w:rPr>
          <w:rFonts w:asciiTheme="minorHAnsi" w:hAnsiTheme="minorHAnsi" w:cstheme="minorHAnsi"/>
          <w:color w:val="000000" w:themeColor="text1"/>
          <w:sz w:val="22"/>
          <w:szCs w:val="22"/>
        </w:rPr>
        <w:t>сведения о личных качествах</w:t>
      </w:r>
    </w:p>
    <w:p w14:paraId="4B657F40" w14:textId="77777777" w:rsidR="00661816" w:rsidRPr="00A76961" w:rsidRDefault="00661816" w:rsidP="00661816">
      <w:pPr>
        <w:pStyle w:val="NormalWeb"/>
        <w:numPr>
          <w:ilvl w:val="0"/>
          <w:numId w:val="22"/>
        </w:numPr>
        <w:spacing w:beforeAutospacing="0" w:afterAutospacing="0"/>
        <w:jc w:val="both"/>
        <w:rPr>
          <w:rFonts w:asciiTheme="minorHAnsi" w:hAnsiTheme="minorHAnsi" w:cstheme="minorHAnsi"/>
          <w:color w:val="000000"/>
          <w:sz w:val="22"/>
          <w:szCs w:val="22"/>
        </w:rPr>
      </w:pPr>
      <w:r w:rsidRPr="00A76961">
        <w:rPr>
          <w:rFonts w:asciiTheme="minorHAnsi" w:hAnsiTheme="minorHAnsi" w:cstheme="minorHAnsi"/>
          <w:color w:val="000000" w:themeColor="text1"/>
          <w:sz w:val="22"/>
          <w:szCs w:val="22"/>
        </w:rPr>
        <w:t>сведения о премиальных бонусах</w:t>
      </w:r>
    </w:p>
    <w:p w14:paraId="0FCF9D75" w14:textId="77777777" w:rsidR="00661816" w:rsidRPr="00A76961" w:rsidRDefault="00661816" w:rsidP="00661816">
      <w:pPr>
        <w:pStyle w:val="NormalWeb"/>
        <w:numPr>
          <w:ilvl w:val="0"/>
          <w:numId w:val="22"/>
        </w:numPr>
        <w:spacing w:beforeAutospacing="0" w:afterAutospacing="0"/>
        <w:jc w:val="both"/>
        <w:rPr>
          <w:rFonts w:asciiTheme="minorHAnsi" w:hAnsiTheme="minorHAnsi" w:cstheme="minorHAnsi"/>
          <w:color w:val="000000"/>
          <w:sz w:val="22"/>
          <w:szCs w:val="22"/>
        </w:rPr>
      </w:pPr>
      <w:r w:rsidRPr="00A76961">
        <w:rPr>
          <w:rFonts w:asciiTheme="minorHAnsi" w:hAnsiTheme="minorHAnsi" w:cstheme="minorHAnsi"/>
          <w:color w:val="000000" w:themeColor="text1"/>
          <w:sz w:val="22"/>
          <w:szCs w:val="22"/>
        </w:rPr>
        <w:t>ведения о семейном положении</w:t>
      </w:r>
    </w:p>
    <w:p w14:paraId="2AD857DD" w14:textId="77777777" w:rsidR="00661816" w:rsidRPr="00A76961" w:rsidRDefault="00661816" w:rsidP="00661816">
      <w:pPr>
        <w:pStyle w:val="NormalWeb"/>
        <w:numPr>
          <w:ilvl w:val="0"/>
          <w:numId w:val="22"/>
        </w:numPr>
        <w:spacing w:beforeAutospacing="0" w:afterAutospacing="0"/>
        <w:jc w:val="both"/>
        <w:rPr>
          <w:rFonts w:asciiTheme="minorHAnsi" w:hAnsiTheme="minorHAnsi" w:cstheme="minorHAnsi"/>
          <w:color w:val="000000"/>
          <w:sz w:val="22"/>
          <w:szCs w:val="22"/>
        </w:rPr>
      </w:pPr>
      <w:r w:rsidRPr="00A76961">
        <w:rPr>
          <w:rFonts w:asciiTheme="minorHAnsi" w:hAnsiTheme="minorHAnsi" w:cstheme="minorHAnsi"/>
          <w:color w:val="000000" w:themeColor="text1"/>
          <w:sz w:val="22"/>
          <w:szCs w:val="22"/>
        </w:rPr>
        <w:t>сведения о стаже работы</w:t>
      </w:r>
    </w:p>
    <w:p w14:paraId="48AF8244" w14:textId="77777777" w:rsidR="00661816" w:rsidRPr="00A76961" w:rsidRDefault="00661816" w:rsidP="00661816">
      <w:pPr>
        <w:pStyle w:val="NormalWeb"/>
        <w:numPr>
          <w:ilvl w:val="0"/>
          <w:numId w:val="22"/>
        </w:numPr>
        <w:spacing w:beforeAutospacing="0" w:afterAutospacing="0"/>
        <w:jc w:val="both"/>
        <w:rPr>
          <w:rFonts w:asciiTheme="minorHAnsi" w:hAnsiTheme="minorHAnsi" w:cstheme="minorHAnsi"/>
          <w:color w:val="000000"/>
          <w:sz w:val="22"/>
          <w:szCs w:val="22"/>
        </w:rPr>
      </w:pPr>
      <w:r w:rsidRPr="00A76961">
        <w:rPr>
          <w:rFonts w:asciiTheme="minorHAnsi" w:hAnsiTheme="minorHAnsi" w:cstheme="minorHAnsi"/>
          <w:color w:val="000000" w:themeColor="text1"/>
          <w:sz w:val="22"/>
          <w:szCs w:val="22"/>
        </w:rPr>
        <w:t>сведения о трудовой деятельности (период работы, наименование организации, сфера деятельности, занимаемая должность, функциональные обязанности)</w:t>
      </w:r>
    </w:p>
    <w:p w14:paraId="10254166" w14:textId="77777777" w:rsidR="00661816" w:rsidRPr="00A76961" w:rsidRDefault="00661816" w:rsidP="00661816">
      <w:pPr>
        <w:pStyle w:val="NormalWeb"/>
        <w:numPr>
          <w:ilvl w:val="0"/>
          <w:numId w:val="22"/>
        </w:numPr>
        <w:spacing w:beforeAutospacing="0" w:afterAutospacing="0"/>
        <w:jc w:val="both"/>
        <w:rPr>
          <w:rFonts w:asciiTheme="minorHAnsi" w:hAnsiTheme="minorHAnsi" w:cstheme="minorHAnsi"/>
          <w:color w:val="000000"/>
          <w:sz w:val="22"/>
          <w:szCs w:val="22"/>
        </w:rPr>
      </w:pPr>
      <w:r w:rsidRPr="00A76961">
        <w:rPr>
          <w:rFonts w:asciiTheme="minorHAnsi" w:hAnsiTheme="minorHAnsi" w:cstheme="minorHAnsi"/>
          <w:color w:val="000000" w:themeColor="text1"/>
          <w:sz w:val="22"/>
          <w:szCs w:val="22"/>
        </w:rPr>
        <w:t>сведения об имеющейся и желаемой заработной плате</w:t>
      </w:r>
    </w:p>
    <w:p w14:paraId="004A9F9B" w14:textId="77777777" w:rsidR="00661816" w:rsidRPr="00A76961" w:rsidRDefault="00661816" w:rsidP="00661816">
      <w:pPr>
        <w:pStyle w:val="NormalWeb"/>
        <w:numPr>
          <w:ilvl w:val="0"/>
          <w:numId w:val="22"/>
        </w:numPr>
        <w:spacing w:beforeAutospacing="0" w:afterAutospacing="0"/>
        <w:jc w:val="both"/>
        <w:rPr>
          <w:rFonts w:asciiTheme="minorHAnsi" w:hAnsiTheme="minorHAnsi" w:cstheme="minorHAnsi"/>
          <w:color w:val="000000"/>
          <w:sz w:val="22"/>
          <w:szCs w:val="22"/>
        </w:rPr>
      </w:pPr>
      <w:r w:rsidRPr="00A76961">
        <w:rPr>
          <w:rFonts w:asciiTheme="minorHAnsi" w:hAnsiTheme="minorHAnsi" w:cstheme="minorHAnsi"/>
          <w:color w:val="000000" w:themeColor="text1"/>
          <w:sz w:val="22"/>
          <w:szCs w:val="22"/>
        </w:rPr>
        <w:t>сведения об интересах</w:t>
      </w:r>
    </w:p>
    <w:p w14:paraId="49D99D9A" w14:textId="77777777" w:rsidR="00661816" w:rsidRPr="00A76961" w:rsidRDefault="00661816" w:rsidP="00661816">
      <w:pPr>
        <w:pStyle w:val="NormalWeb"/>
        <w:numPr>
          <w:ilvl w:val="0"/>
          <w:numId w:val="22"/>
        </w:numPr>
        <w:spacing w:beforeAutospacing="0" w:afterAutospacing="0"/>
        <w:jc w:val="both"/>
        <w:rPr>
          <w:rFonts w:asciiTheme="minorHAnsi" w:hAnsiTheme="minorHAnsi" w:cstheme="minorHAnsi"/>
          <w:color w:val="000000"/>
          <w:sz w:val="22"/>
          <w:szCs w:val="22"/>
        </w:rPr>
      </w:pPr>
      <w:r w:rsidRPr="00A76961">
        <w:rPr>
          <w:rFonts w:asciiTheme="minorHAnsi" w:hAnsiTheme="minorHAnsi" w:cstheme="minorHAnsi"/>
          <w:color w:val="000000" w:themeColor="text1"/>
          <w:sz w:val="22"/>
          <w:szCs w:val="22"/>
        </w:rPr>
        <w:t>сведения об образовании, квалификации, специальности, переподготовке</w:t>
      </w:r>
    </w:p>
    <w:p w14:paraId="3C8001CD" w14:textId="77777777" w:rsidR="00661816" w:rsidRPr="00A76961" w:rsidRDefault="00661816" w:rsidP="00661816">
      <w:pPr>
        <w:pStyle w:val="NormalWeb"/>
        <w:numPr>
          <w:ilvl w:val="0"/>
          <w:numId w:val="22"/>
        </w:numPr>
        <w:spacing w:beforeAutospacing="0" w:afterAutospacing="0"/>
        <w:jc w:val="both"/>
        <w:rPr>
          <w:rFonts w:asciiTheme="minorHAnsi" w:hAnsiTheme="minorHAnsi" w:cstheme="minorHAnsi"/>
          <w:color w:val="000000"/>
          <w:sz w:val="22"/>
          <w:szCs w:val="22"/>
        </w:rPr>
      </w:pPr>
      <w:r w:rsidRPr="00A76961">
        <w:rPr>
          <w:rFonts w:asciiTheme="minorHAnsi" w:hAnsiTheme="minorHAnsi" w:cstheme="minorHAnsi"/>
          <w:color w:val="000000" w:themeColor="text1"/>
          <w:sz w:val="22"/>
          <w:szCs w:val="22"/>
        </w:rPr>
        <w:t>фактический адрес места жительства</w:t>
      </w:r>
    </w:p>
    <w:p w14:paraId="15D1EA12" w14:textId="77777777" w:rsidR="00661816" w:rsidRPr="00A76961" w:rsidRDefault="00661816" w:rsidP="00661816">
      <w:pPr>
        <w:pStyle w:val="NormalWeb"/>
        <w:numPr>
          <w:ilvl w:val="0"/>
          <w:numId w:val="22"/>
        </w:numPr>
        <w:spacing w:beforeAutospacing="0" w:afterAutospacing="0"/>
        <w:jc w:val="both"/>
        <w:rPr>
          <w:rFonts w:asciiTheme="minorHAnsi" w:hAnsiTheme="minorHAnsi" w:cstheme="minorHAnsi"/>
          <w:color w:val="000000"/>
          <w:sz w:val="22"/>
          <w:szCs w:val="22"/>
        </w:rPr>
      </w:pPr>
      <w:r w:rsidRPr="00A76961">
        <w:rPr>
          <w:rFonts w:asciiTheme="minorHAnsi" w:hAnsiTheme="minorHAnsi" w:cstheme="minorHAnsi"/>
          <w:color w:val="000000" w:themeColor="text1"/>
          <w:sz w:val="22"/>
          <w:szCs w:val="22"/>
        </w:rPr>
        <w:t>фамилия, имя, отчество</w:t>
      </w:r>
    </w:p>
    <w:p w14:paraId="310D6ACA" w14:textId="77777777" w:rsidR="00661816" w:rsidRPr="00A76961" w:rsidRDefault="00661816" w:rsidP="00661816">
      <w:pPr>
        <w:pStyle w:val="NormalWeb"/>
        <w:spacing w:beforeAutospacing="0" w:afterAutospacing="0"/>
        <w:jc w:val="both"/>
        <w:rPr>
          <w:rFonts w:asciiTheme="minorHAnsi" w:hAnsiTheme="minorHAnsi" w:cstheme="minorHAnsi"/>
          <w:color w:val="000000" w:themeColor="text1"/>
          <w:sz w:val="22"/>
          <w:szCs w:val="22"/>
        </w:rPr>
      </w:pPr>
    </w:p>
    <w:p w14:paraId="6AC68E56" w14:textId="77777777" w:rsidR="00661816" w:rsidRPr="00A76961" w:rsidRDefault="00661816" w:rsidP="00661816">
      <w:pPr>
        <w:jc w:val="both"/>
        <w:rPr>
          <w:rFonts w:asciiTheme="minorHAnsi" w:hAnsiTheme="minorHAnsi" w:cstheme="minorHAnsi"/>
          <w:color w:val="000000"/>
          <w:lang w:val="ru-RU"/>
        </w:rPr>
      </w:pPr>
      <w:r w:rsidRPr="00A76961">
        <w:rPr>
          <w:rFonts w:asciiTheme="minorHAnsi" w:hAnsiTheme="minorHAnsi" w:cstheme="minorHAnsi"/>
          <w:color w:val="000000"/>
          <w:lang w:val="ru-RU"/>
        </w:rPr>
        <w:t>Обрабатываемые в рамках указанной цели персональные данные не относятся к специальным категориям или биометрическим в соответствии со ст. 10–11 152-ФЗ и обрабатываются</w:t>
      </w:r>
      <w:r w:rsidRPr="00A76961">
        <w:rPr>
          <w:rFonts w:asciiTheme="minorHAnsi" w:hAnsiTheme="minorHAnsi" w:cstheme="minorHAnsi"/>
          <w:color w:val="000000"/>
        </w:rPr>
        <w:t> </w:t>
      </w:r>
      <w:r w:rsidRPr="00A76961">
        <w:rPr>
          <w:rFonts w:asciiTheme="minorHAnsi" w:hAnsiTheme="minorHAnsi" w:cstheme="minorHAnsi"/>
          <w:color w:val="000000"/>
          <w:lang w:val="ru-RU"/>
        </w:rPr>
        <w:t>как автоматизированным, так и неавтоматизированным способом</w:t>
      </w:r>
    </w:p>
    <w:p w14:paraId="5E4F79F8" w14:textId="77777777" w:rsidR="00661816" w:rsidRPr="00A76961" w:rsidRDefault="00661816" w:rsidP="00661816">
      <w:pPr>
        <w:jc w:val="both"/>
        <w:rPr>
          <w:rFonts w:asciiTheme="minorHAnsi" w:hAnsiTheme="minorHAnsi" w:cstheme="minorHAnsi"/>
          <w:color w:val="000000"/>
          <w:lang w:val="ru-RU"/>
        </w:rPr>
      </w:pPr>
      <w:r w:rsidRPr="00A76961">
        <w:rPr>
          <w:rFonts w:asciiTheme="minorHAnsi" w:hAnsiTheme="minorHAnsi" w:cstheme="minorHAnsi"/>
          <w:color w:val="000000"/>
        </w:rPr>
        <w:t> </w:t>
      </w:r>
    </w:p>
    <w:p w14:paraId="2A06FB2F" w14:textId="77777777" w:rsidR="00661816" w:rsidRPr="00A76961" w:rsidRDefault="00661816" w:rsidP="00661816">
      <w:pPr>
        <w:jc w:val="both"/>
        <w:rPr>
          <w:rFonts w:asciiTheme="minorHAnsi" w:hAnsiTheme="minorHAnsi" w:cstheme="minorHAnsi"/>
          <w:color w:val="000000"/>
          <w:lang w:val="ru-RU"/>
        </w:rPr>
      </w:pPr>
      <w:r w:rsidRPr="00A76961">
        <w:rPr>
          <w:rFonts w:asciiTheme="minorHAnsi" w:hAnsiTheme="minorHAnsi" w:cstheme="minorHAnsi"/>
          <w:color w:val="000000"/>
          <w:lang w:val="ru-RU"/>
        </w:rPr>
        <w:t>Правовым основанием обработки указанных персональных данных является согласие на обработку персональных данных в соответствии с п. 1 ч. 1 ст. 6</w:t>
      </w:r>
      <w:r w:rsidRPr="00A76961">
        <w:rPr>
          <w:rFonts w:asciiTheme="minorHAnsi" w:hAnsiTheme="minorHAnsi" w:cstheme="minorHAnsi"/>
          <w:color w:val="000000"/>
        </w:rPr>
        <w:t> </w:t>
      </w:r>
      <w:r w:rsidRPr="00A76961">
        <w:rPr>
          <w:rFonts w:asciiTheme="minorHAnsi" w:hAnsiTheme="minorHAnsi" w:cstheme="minorHAnsi"/>
          <w:color w:val="000000"/>
          <w:lang w:val="ru-RU"/>
        </w:rPr>
        <w:t>152-ФЗ, которое мы запросим у вас перед нажатием кнопки «Отправить»</w:t>
      </w:r>
    </w:p>
    <w:p w14:paraId="68DEF69D" w14:textId="77777777" w:rsidR="00661816" w:rsidRPr="00A76961" w:rsidRDefault="00661816" w:rsidP="00661816">
      <w:pPr>
        <w:jc w:val="both"/>
        <w:rPr>
          <w:rFonts w:asciiTheme="minorHAnsi" w:hAnsiTheme="minorHAnsi" w:cstheme="minorHAnsi"/>
          <w:color w:val="000000"/>
          <w:lang w:val="ru-RU"/>
        </w:rPr>
      </w:pPr>
      <w:r w:rsidRPr="00A76961">
        <w:rPr>
          <w:rFonts w:asciiTheme="minorHAnsi" w:hAnsiTheme="minorHAnsi" w:cstheme="minorHAnsi"/>
          <w:color w:val="000000"/>
        </w:rPr>
        <w:t> </w:t>
      </w:r>
    </w:p>
    <w:p w14:paraId="4CA7DC3F" w14:textId="77777777" w:rsidR="00661816" w:rsidRPr="00A76961" w:rsidRDefault="00661816" w:rsidP="00661816">
      <w:pPr>
        <w:jc w:val="both"/>
        <w:rPr>
          <w:rFonts w:asciiTheme="minorHAnsi" w:hAnsiTheme="minorHAnsi" w:cstheme="minorHAnsi"/>
          <w:color w:val="000000"/>
          <w:lang w:val="ru-RU"/>
        </w:rPr>
      </w:pPr>
      <w:r w:rsidRPr="00A76961">
        <w:rPr>
          <w:rFonts w:asciiTheme="minorHAnsi" w:hAnsiTheme="minorHAnsi" w:cstheme="minorHAnsi"/>
          <w:color w:val="000000"/>
          <w:lang w:val="ru-RU"/>
        </w:rPr>
        <w:t>Указанные данные будут обрабатываться нами в течение</w:t>
      </w:r>
      <w:r w:rsidRPr="00A76961">
        <w:rPr>
          <w:rFonts w:asciiTheme="minorHAnsi" w:hAnsiTheme="minorHAnsi" w:cstheme="minorHAnsi"/>
          <w:color w:val="000000"/>
        </w:rPr>
        <w:t> </w:t>
      </w:r>
      <w:r w:rsidRPr="00A76961">
        <w:rPr>
          <w:rFonts w:asciiTheme="minorHAnsi" w:hAnsiTheme="minorHAnsi" w:cstheme="minorHAnsi"/>
          <w:color w:val="000000"/>
          <w:lang w:val="ru-RU"/>
        </w:rPr>
        <w:t>30 дней с даты принятия решения о трудоустройстве или в течение 3 месяцев с даты принятия решения об отказе в трудоустройстве в соответствии со ст. 391–392 ТК РФ.</w:t>
      </w:r>
      <w:r w:rsidRPr="00A76961">
        <w:rPr>
          <w:rFonts w:asciiTheme="minorHAnsi" w:hAnsiTheme="minorHAnsi" w:cstheme="minorHAnsi"/>
          <w:color w:val="000000"/>
        </w:rPr>
        <w:t> </w:t>
      </w:r>
      <w:r w:rsidRPr="00A76961">
        <w:rPr>
          <w:rFonts w:asciiTheme="minorHAnsi" w:hAnsiTheme="minorHAnsi" w:cstheme="minorHAnsi"/>
          <w:color w:val="000000"/>
          <w:lang w:val="ru-RU"/>
        </w:rPr>
        <w:t>После мы уничтожим предоставленные данные в соответствии с ч. 4 ст. 21 152–ФЗ, если у нас не будет иных законных оснований для продолжения обработки персональных данных</w:t>
      </w:r>
    </w:p>
    <w:p w14:paraId="5EB93659" w14:textId="77777777" w:rsidR="00661816" w:rsidRPr="00A76961" w:rsidRDefault="00661816" w:rsidP="00661816">
      <w:pPr>
        <w:jc w:val="both"/>
        <w:rPr>
          <w:rFonts w:asciiTheme="minorHAnsi" w:hAnsiTheme="minorHAnsi" w:cstheme="minorHAnsi"/>
          <w:color w:val="000000"/>
          <w:lang w:val="ru-RU"/>
        </w:rPr>
      </w:pPr>
      <w:r w:rsidRPr="00A76961">
        <w:rPr>
          <w:rFonts w:asciiTheme="minorHAnsi" w:hAnsiTheme="minorHAnsi" w:cstheme="minorHAnsi"/>
          <w:color w:val="000000"/>
        </w:rPr>
        <w:t> </w:t>
      </w:r>
    </w:p>
    <w:p w14:paraId="0266EFE5" w14:textId="77777777" w:rsidR="00661816" w:rsidRPr="00A76961" w:rsidRDefault="00661816" w:rsidP="00661816">
      <w:pPr>
        <w:jc w:val="both"/>
        <w:rPr>
          <w:rFonts w:asciiTheme="minorHAnsi" w:hAnsiTheme="minorHAnsi" w:cstheme="minorHAnsi"/>
          <w:color w:val="000000"/>
          <w:lang w:val="ru-RU"/>
        </w:rPr>
      </w:pPr>
      <w:r w:rsidRPr="00A76961">
        <w:rPr>
          <w:rFonts w:asciiTheme="minorHAnsi" w:hAnsiTheme="minorHAnsi" w:cstheme="minorHAnsi"/>
          <w:color w:val="000000"/>
          <w:lang w:val="ru-RU"/>
        </w:rPr>
        <w:t>По достижении указанных сроков обработки персональные данные Кандидатов на вакантные должности уничтожаются путем удаления из информационных систем с помощью встроенных средств информационной системы</w:t>
      </w:r>
    </w:p>
    <w:p w14:paraId="420DC576" w14:textId="77777777" w:rsidR="00661816" w:rsidRPr="00A76961" w:rsidRDefault="00661816" w:rsidP="00661816">
      <w:pPr>
        <w:jc w:val="both"/>
        <w:rPr>
          <w:rFonts w:asciiTheme="minorHAnsi" w:hAnsiTheme="minorHAnsi" w:cstheme="minorHAnsi"/>
          <w:color w:val="000000"/>
          <w:lang w:val="ru-RU"/>
        </w:rPr>
      </w:pPr>
    </w:p>
    <w:p w14:paraId="255D0C39" w14:textId="77777777" w:rsidR="00661816" w:rsidRPr="00A76961" w:rsidRDefault="00661816" w:rsidP="00661816">
      <w:pPr>
        <w:spacing w:after="120"/>
        <w:jc w:val="both"/>
        <w:rPr>
          <w:rFonts w:asciiTheme="minorHAnsi" w:hAnsiTheme="minorHAnsi" w:cstheme="minorHAnsi"/>
          <w:b/>
          <w:bCs/>
          <w:color w:val="000000"/>
          <w:lang w:val="ru-RU"/>
        </w:rPr>
      </w:pPr>
      <w:r w:rsidRPr="00A76961">
        <w:rPr>
          <w:rFonts w:asciiTheme="minorHAnsi" w:hAnsiTheme="minorHAnsi" w:cstheme="minorHAnsi"/>
          <w:b/>
          <w:bCs/>
          <w:color w:val="000000"/>
          <w:lang w:val="ru-RU"/>
        </w:rPr>
        <w:t>Макроцель: Обеспечение продуктивности, развития и безопасности персонала</w:t>
      </w:r>
    </w:p>
    <w:p w14:paraId="7DAAB4B4" w14:textId="77777777" w:rsidR="00661816" w:rsidRPr="00A76961" w:rsidRDefault="00661816" w:rsidP="00661816">
      <w:pPr>
        <w:spacing w:after="120"/>
        <w:jc w:val="both"/>
        <w:rPr>
          <w:rFonts w:asciiTheme="minorHAnsi" w:hAnsiTheme="minorHAnsi" w:cstheme="minorHAnsi"/>
          <w:b/>
          <w:bCs/>
          <w:lang w:val="ru-RU"/>
        </w:rPr>
      </w:pPr>
      <w:r w:rsidRPr="00A76961">
        <w:rPr>
          <w:rFonts w:asciiTheme="minorHAnsi" w:hAnsiTheme="minorHAnsi" w:cstheme="minorHAnsi"/>
          <w:b/>
          <w:bCs/>
          <w:color w:val="000000"/>
          <w:lang w:val="ru-RU"/>
        </w:rPr>
        <w:t>Охрана труда и проведение СОУТ, ОПР</w:t>
      </w:r>
    </w:p>
    <w:p w14:paraId="18E360F8" w14:textId="77777777" w:rsidR="00661816" w:rsidRPr="00A76961" w:rsidRDefault="00661816" w:rsidP="00661816">
      <w:pPr>
        <w:jc w:val="both"/>
        <w:rPr>
          <w:rFonts w:asciiTheme="minorHAnsi" w:hAnsiTheme="minorHAnsi" w:cstheme="minorHAnsi"/>
          <w:color w:val="000000"/>
          <w:shd w:val="clear" w:color="auto" w:fill="FFFFFF"/>
        </w:rPr>
      </w:pPr>
      <w:r w:rsidRPr="00A76961">
        <w:rPr>
          <w:rFonts w:asciiTheme="minorHAnsi" w:hAnsiTheme="minorHAnsi" w:cstheme="minorHAnsi"/>
          <w:color w:val="000000"/>
          <w:lang w:val="ru-RU"/>
        </w:rPr>
        <w:t>Во исполнение требований законодательства (ч. 6 ст. 15</w:t>
      </w:r>
      <w:r w:rsidRPr="00A76961">
        <w:rPr>
          <w:rFonts w:asciiTheme="minorHAnsi" w:hAnsiTheme="minorHAnsi" w:cstheme="minorHAnsi"/>
          <w:color w:val="000000"/>
        </w:rPr>
        <w:t> </w:t>
      </w:r>
      <w:r w:rsidRPr="00A76961">
        <w:rPr>
          <w:rFonts w:asciiTheme="minorHAnsi" w:hAnsiTheme="minorHAnsi" w:cstheme="minorHAnsi"/>
          <w:color w:val="000000"/>
          <w:lang w:val="ru-RU"/>
        </w:rPr>
        <w:t>426-ФЗ) мы организуем размещение на нашем сайте в разделе «</w:t>
      </w:r>
      <w:hyperlink r:id="rId15" w:tooltip="https://cinalab.ru/occupational-safeties" w:history="1">
        <w:r w:rsidRPr="00A76961">
          <w:rPr>
            <w:rStyle w:val="Hyperlink"/>
            <w:rFonts w:asciiTheme="minorHAnsi" w:hAnsiTheme="minorHAnsi" w:cstheme="minorHAnsi"/>
            <w:lang w:val="ru-RU"/>
          </w:rPr>
          <w:t>Охрана труда</w:t>
        </w:r>
      </w:hyperlink>
      <w:r w:rsidRPr="00A76961">
        <w:rPr>
          <w:rFonts w:asciiTheme="minorHAnsi" w:hAnsiTheme="minorHAnsi" w:cstheme="minorHAnsi"/>
          <w:color w:val="000000"/>
          <w:lang w:val="ru-RU"/>
        </w:rPr>
        <w:t xml:space="preserve">» </w:t>
      </w:r>
      <w:r w:rsidRPr="00A76961">
        <w:rPr>
          <w:rFonts w:asciiTheme="minorHAnsi" w:hAnsiTheme="minorHAnsi" w:cstheme="minorHAnsi"/>
          <w:color w:val="000000"/>
          <w:shd w:val="clear" w:color="auto" w:fill="FFFFFF"/>
          <w:lang w:val="ru-RU"/>
        </w:rPr>
        <w:t xml:space="preserve">сводных данных о результатах проведения специальной оценки условий труда в части установления классов (подклассов) условий труда на рабочих местах и перечня мероприятий по улучшению условий и охраны труда работников, на рабочих местах которых проводилась специальная оценка условий труда. </w:t>
      </w:r>
      <w:r w:rsidRPr="00A76961">
        <w:rPr>
          <w:rFonts w:asciiTheme="minorHAnsi" w:hAnsiTheme="minorHAnsi" w:cstheme="minorHAnsi"/>
          <w:color w:val="000000"/>
          <w:shd w:val="clear" w:color="auto" w:fill="FFFFFF"/>
        </w:rPr>
        <w:t>В результате такого размещения вам станет доступна следующая информация:</w:t>
      </w:r>
    </w:p>
    <w:p w14:paraId="660BBC12" w14:textId="77777777" w:rsidR="00661816" w:rsidRPr="00A76961" w:rsidRDefault="00661816" w:rsidP="00661816">
      <w:pPr>
        <w:jc w:val="both"/>
        <w:rPr>
          <w:rFonts w:asciiTheme="minorHAnsi" w:hAnsiTheme="minorHAnsi" w:cstheme="minorHAnsi"/>
          <w:color w:val="000000"/>
          <w:shd w:val="clear" w:color="auto" w:fill="FFFFFF"/>
        </w:rPr>
      </w:pPr>
    </w:p>
    <w:p w14:paraId="6B3ADE4C" w14:textId="77777777" w:rsidR="00661816" w:rsidRPr="00A76961" w:rsidRDefault="00661816" w:rsidP="00661816">
      <w:pPr>
        <w:pStyle w:val="ListParagraph"/>
        <w:widowControl/>
        <w:numPr>
          <w:ilvl w:val="0"/>
          <w:numId w:val="23"/>
        </w:numPr>
        <w:autoSpaceDE/>
        <w:autoSpaceDN/>
        <w:contextualSpacing/>
        <w:jc w:val="both"/>
        <w:rPr>
          <w:rFonts w:asciiTheme="minorHAnsi" w:hAnsiTheme="minorHAnsi" w:cstheme="minorHAnsi"/>
          <w:color w:val="000000"/>
          <w:shd w:val="clear" w:color="auto" w:fill="FFFFFF"/>
        </w:rPr>
      </w:pPr>
      <w:r w:rsidRPr="00A76961">
        <w:rPr>
          <w:rFonts w:asciiTheme="minorHAnsi" w:hAnsiTheme="minorHAnsi" w:cstheme="minorHAnsi"/>
          <w:color w:val="000000"/>
          <w:shd w:val="clear" w:color="auto" w:fill="FFFFFF"/>
        </w:rPr>
        <w:t>структурное подразделение</w:t>
      </w:r>
    </w:p>
    <w:p w14:paraId="4C6EE8B1" w14:textId="77777777" w:rsidR="00661816" w:rsidRPr="00A76961" w:rsidRDefault="00661816" w:rsidP="00661816">
      <w:pPr>
        <w:pStyle w:val="ListParagraph"/>
        <w:widowControl/>
        <w:numPr>
          <w:ilvl w:val="0"/>
          <w:numId w:val="23"/>
        </w:numPr>
        <w:autoSpaceDE/>
        <w:autoSpaceDN/>
        <w:contextualSpacing/>
        <w:jc w:val="both"/>
        <w:rPr>
          <w:rFonts w:asciiTheme="minorHAnsi" w:hAnsiTheme="minorHAnsi" w:cstheme="minorHAnsi"/>
          <w:color w:val="000000"/>
          <w:shd w:val="clear" w:color="auto" w:fill="FFFFFF"/>
        </w:rPr>
      </w:pPr>
      <w:r w:rsidRPr="00A76961">
        <w:rPr>
          <w:rFonts w:asciiTheme="minorHAnsi" w:hAnsiTheme="minorHAnsi" w:cstheme="minorHAnsi"/>
          <w:color w:val="000000"/>
          <w:shd w:val="clear" w:color="auto" w:fill="FFFFFF"/>
        </w:rPr>
        <w:t>наименование профессии</w:t>
      </w:r>
    </w:p>
    <w:p w14:paraId="55E1BB78" w14:textId="77777777" w:rsidR="00661816" w:rsidRPr="00A76961" w:rsidRDefault="00661816" w:rsidP="00661816">
      <w:pPr>
        <w:pStyle w:val="ListParagraph"/>
        <w:widowControl/>
        <w:numPr>
          <w:ilvl w:val="0"/>
          <w:numId w:val="23"/>
        </w:numPr>
        <w:autoSpaceDE/>
        <w:autoSpaceDN/>
        <w:contextualSpacing/>
        <w:jc w:val="both"/>
        <w:rPr>
          <w:rFonts w:asciiTheme="minorHAnsi" w:hAnsiTheme="minorHAnsi" w:cstheme="minorHAnsi"/>
          <w:color w:val="000000"/>
          <w:shd w:val="clear" w:color="auto" w:fill="FFFFFF"/>
        </w:rPr>
      </w:pPr>
      <w:r w:rsidRPr="00A76961">
        <w:rPr>
          <w:rFonts w:asciiTheme="minorHAnsi" w:hAnsiTheme="minorHAnsi" w:cstheme="minorHAnsi"/>
          <w:color w:val="000000"/>
          <w:shd w:val="clear" w:color="auto" w:fill="FFFFFF"/>
        </w:rPr>
        <w:t>номер рабочего места</w:t>
      </w:r>
    </w:p>
    <w:p w14:paraId="4FE1DD62" w14:textId="77777777" w:rsidR="00661816" w:rsidRPr="00A76961" w:rsidRDefault="00661816" w:rsidP="00661816">
      <w:pPr>
        <w:pStyle w:val="ListParagraph"/>
        <w:widowControl/>
        <w:numPr>
          <w:ilvl w:val="0"/>
          <w:numId w:val="23"/>
        </w:numPr>
        <w:autoSpaceDE/>
        <w:autoSpaceDN/>
        <w:contextualSpacing/>
        <w:jc w:val="both"/>
        <w:rPr>
          <w:rFonts w:asciiTheme="minorHAnsi" w:hAnsiTheme="minorHAnsi" w:cstheme="minorHAnsi"/>
          <w:color w:val="000000"/>
          <w:shd w:val="clear" w:color="auto" w:fill="FFFFFF"/>
          <w:lang w:val="ru-RU"/>
        </w:rPr>
      </w:pPr>
      <w:r w:rsidRPr="00A76961">
        <w:rPr>
          <w:rFonts w:asciiTheme="minorHAnsi" w:hAnsiTheme="minorHAnsi" w:cstheme="minorHAnsi"/>
          <w:color w:val="000000"/>
          <w:shd w:val="clear" w:color="auto" w:fill="FFFFFF"/>
          <w:lang w:val="ru-RU"/>
        </w:rPr>
        <w:t>а также фамилии, имена и отчества членов комиссии по проведению специальной оценки условий труда</w:t>
      </w:r>
    </w:p>
    <w:p w14:paraId="26F6DCEF" w14:textId="77777777" w:rsidR="00661816" w:rsidRPr="00A76961" w:rsidRDefault="00661816" w:rsidP="00661816">
      <w:pPr>
        <w:jc w:val="both"/>
        <w:rPr>
          <w:rFonts w:asciiTheme="minorHAnsi" w:hAnsiTheme="minorHAnsi" w:cstheme="minorHAnsi"/>
          <w:color w:val="000000"/>
          <w:shd w:val="clear" w:color="auto" w:fill="FFFFFF"/>
          <w:lang w:val="ru-RU"/>
        </w:rPr>
      </w:pPr>
    </w:p>
    <w:p w14:paraId="6786789D" w14:textId="77777777" w:rsidR="00661816" w:rsidRPr="00A76961" w:rsidRDefault="00661816" w:rsidP="00661816">
      <w:pPr>
        <w:jc w:val="both"/>
        <w:rPr>
          <w:rFonts w:asciiTheme="minorHAnsi" w:hAnsiTheme="minorHAnsi" w:cstheme="minorHAnsi"/>
          <w:color w:val="000000"/>
          <w:lang w:val="ru-RU"/>
        </w:rPr>
      </w:pPr>
      <w:r w:rsidRPr="00A76961">
        <w:rPr>
          <w:rFonts w:asciiTheme="minorHAnsi" w:hAnsiTheme="minorHAnsi" w:cstheme="minorHAnsi"/>
          <w:color w:val="000000"/>
          <w:lang w:val="ru-RU"/>
        </w:rPr>
        <w:lastRenderedPageBreak/>
        <w:t>Обрабатываемые в рамках указанной цели персональные данные не относятся к специальным категориям или биометрическим в соответствии со ст. 10–11 152-ФЗ и обрабатываются</w:t>
      </w:r>
      <w:r w:rsidRPr="00A76961">
        <w:rPr>
          <w:rFonts w:asciiTheme="minorHAnsi" w:hAnsiTheme="minorHAnsi" w:cstheme="minorHAnsi"/>
          <w:color w:val="000000"/>
        </w:rPr>
        <w:t> </w:t>
      </w:r>
      <w:r w:rsidRPr="00A76961">
        <w:rPr>
          <w:rFonts w:asciiTheme="minorHAnsi" w:hAnsiTheme="minorHAnsi" w:cstheme="minorHAnsi"/>
          <w:color w:val="000000"/>
          <w:lang w:val="ru-RU"/>
        </w:rPr>
        <w:t>как автоматизированным, так и неавтоматизированным способом</w:t>
      </w:r>
    </w:p>
    <w:p w14:paraId="2CCE1D4A" w14:textId="77777777" w:rsidR="00661816" w:rsidRPr="00A76961" w:rsidRDefault="00661816" w:rsidP="00661816">
      <w:pPr>
        <w:jc w:val="both"/>
        <w:rPr>
          <w:rFonts w:asciiTheme="minorHAnsi" w:hAnsiTheme="minorHAnsi" w:cstheme="minorHAnsi"/>
          <w:color w:val="000000"/>
          <w:lang w:val="ru-RU"/>
        </w:rPr>
      </w:pPr>
      <w:r w:rsidRPr="00A76961">
        <w:rPr>
          <w:rFonts w:asciiTheme="minorHAnsi" w:hAnsiTheme="minorHAnsi" w:cstheme="minorHAnsi"/>
          <w:color w:val="000000"/>
        </w:rPr>
        <w:t> </w:t>
      </w:r>
    </w:p>
    <w:p w14:paraId="7A467C31" w14:textId="77777777" w:rsidR="00661816" w:rsidRPr="00A76961" w:rsidRDefault="00661816" w:rsidP="00661816">
      <w:pPr>
        <w:jc w:val="both"/>
        <w:rPr>
          <w:rFonts w:asciiTheme="minorHAnsi" w:hAnsiTheme="minorHAnsi" w:cstheme="minorHAnsi"/>
          <w:color w:val="000000"/>
          <w:lang w:val="ru-RU"/>
        </w:rPr>
      </w:pPr>
      <w:r w:rsidRPr="00A76961">
        <w:rPr>
          <w:rFonts w:asciiTheme="minorHAnsi" w:hAnsiTheme="minorHAnsi" w:cstheme="minorHAnsi"/>
          <w:color w:val="000000"/>
          <w:lang w:val="ru-RU"/>
        </w:rPr>
        <w:t xml:space="preserve">Правовым основанием обработки указанных персональных данных является </w:t>
      </w:r>
      <w:r w:rsidRPr="00A76961">
        <w:rPr>
          <w:rFonts w:asciiTheme="minorHAnsi" w:hAnsiTheme="minorHAnsi" w:cstheme="minorHAnsi"/>
          <w:color w:val="000000"/>
          <w:shd w:val="clear" w:color="auto" w:fill="FFFFFF"/>
          <w:lang w:val="ru-RU"/>
        </w:rPr>
        <w:t xml:space="preserve">осуществление обработки персональных данных, подлежащих опубликованию или обязательному раскрытию в соответствии с федеральным законом </w:t>
      </w:r>
      <w:r w:rsidRPr="00A76961">
        <w:rPr>
          <w:rFonts w:asciiTheme="minorHAnsi" w:hAnsiTheme="minorHAnsi" w:cstheme="minorHAnsi"/>
          <w:color w:val="000000"/>
          <w:lang w:val="ru-RU"/>
        </w:rPr>
        <w:t>в соответствии с п. 11 ч. 1 ст. 6</w:t>
      </w:r>
      <w:r w:rsidRPr="00A76961">
        <w:rPr>
          <w:rFonts w:asciiTheme="minorHAnsi" w:hAnsiTheme="minorHAnsi" w:cstheme="minorHAnsi"/>
          <w:color w:val="000000"/>
        </w:rPr>
        <w:t> </w:t>
      </w:r>
      <w:r w:rsidRPr="00A76961">
        <w:rPr>
          <w:rFonts w:asciiTheme="minorHAnsi" w:hAnsiTheme="minorHAnsi" w:cstheme="minorHAnsi"/>
          <w:color w:val="000000"/>
          <w:lang w:val="ru-RU"/>
        </w:rPr>
        <w:t>152-ФЗ</w:t>
      </w:r>
    </w:p>
    <w:p w14:paraId="7D175B9C" w14:textId="77777777" w:rsidR="00661816" w:rsidRPr="00A76961" w:rsidRDefault="00661816" w:rsidP="00661816">
      <w:pPr>
        <w:jc w:val="both"/>
        <w:rPr>
          <w:rFonts w:asciiTheme="minorHAnsi" w:hAnsiTheme="minorHAnsi" w:cstheme="minorHAnsi"/>
          <w:color w:val="000000"/>
          <w:lang w:val="ru-RU"/>
        </w:rPr>
      </w:pPr>
      <w:r w:rsidRPr="00A76961">
        <w:rPr>
          <w:rFonts w:asciiTheme="minorHAnsi" w:hAnsiTheme="minorHAnsi" w:cstheme="minorHAnsi"/>
          <w:color w:val="000000"/>
        </w:rPr>
        <w:t> </w:t>
      </w:r>
    </w:p>
    <w:p w14:paraId="04225A99" w14:textId="77777777" w:rsidR="00661816" w:rsidRPr="00A76961" w:rsidRDefault="00661816" w:rsidP="00661816">
      <w:pPr>
        <w:jc w:val="both"/>
        <w:rPr>
          <w:rFonts w:asciiTheme="minorHAnsi" w:hAnsiTheme="minorHAnsi" w:cstheme="minorHAnsi"/>
          <w:color w:val="000000"/>
          <w:lang w:val="ru-RU"/>
        </w:rPr>
      </w:pPr>
      <w:r w:rsidRPr="00A76961">
        <w:rPr>
          <w:rFonts w:asciiTheme="minorHAnsi" w:hAnsiTheme="minorHAnsi" w:cstheme="minorHAnsi"/>
          <w:color w:val="000000"/>
          <w:lang w:val="ru-RU"/>
        </w:rPr>
        <w:t>Указанные данные будут опубликованы на нашем сайте в разделе «</w:t>
      </w:r>
      <w:hyperlink r:id="rId16" w:tooltip="https://cinalab.ru/occupational-safeties" w:history="1">
        <w:r w:rsidRPr="00A76961">
          <w:rPr>
            <w:rStyle w:val="Hyperlink"/>
            <w:rFonts w:asciiTheme="minorHAnsi" w:hAnsiTheme="minorHAnsi" w:cstheme="minorHAnsi"/>
            <w:lang w:val="ru-RU"/>
          </w:rPr>
          <w:t>Охрана труда</w:t>
        </w:r>
      </w:hyperlink>
      <w:r w:rsidRPr="00A76961">
        <w:rPr>
          <w:rFonts w:asciiTheme="minorHAnsi" w:hAnsiTheme="minorHAnsi" w:cstheme="minorHAnsi"/>
          <w:color w:val="000000"/>
          <w:lang w:val="ru-RU"/>
        </w:rPr>
        <w:t xml:space="preserve">» до проведения и опубликования обновленных </w:t>
      </w:r>
      <w:r w:rsidRPr="00A76961">
        <w:rPr>
          <w:rFonts w:asciiTheme="minorHAnsi" w:hAnsiTheme="minorHAnsi" w:cstheme="minorHAnsi"/>
          <w:color w:val="000000"/>
          <w:shd w:val="clear" w:color="auto" w:fill="FFFFFF"/>
          <w:lang w:val="ru-RU"/>
        </w:rPr>
        <w:t>сводных данных о результатах проведения специальной оценки условий труда в части установления классов (подклассов) условий труда на рабочих местах и перечня мероприятий по улучшению условий и охраны труда работников, на рабочих местах которых проводилась специальная оценка условий труда</w:t>
      </w:r>
      <w:r w:rsidRPr="00A76961">
        <w:rPr>
          <w:rFonts w:asciiTheme="minorHAnsi" w:hAnsiTheme="minorHAnsi" w:cstheme="minorHAnsi"/>
          <w:color w:val="000000"/>
          <w:lang w:val="ru-RU"/>
        </w:rPr>
        <w:t>. После мы уничтожим предоставленные данные в соответствии с ч. 4 ст. 21 152–ФЗ, если у нас не будет иных законных оснований для продолжения обработки персональных данных</w:t>
      </w:r>
    </w:p>
    <w:p w14:paraId="34FA5ADA" w14:textId="77777777" w:rsidR="00661816" w:rsidRPr="00A76961" w:rsidRDefault="00661816" w:rsidP="00661816">
      <w:pPr>
        <w:jc w:val="both"/>
        <w:rPr>
          <w:rFonts w:asciiTheme="minorHAnsi" w:hAnsiTheme="minorHAnsi" w:cstheme="minorHAnsi"/>
          <w:color w:val="000000"/>
          <w:lang w:val="ru-RU"/>
        </w:rPr>
      </w:pPr>
      <w:r w:rsidRPr="00A76961">
        <w:rPr>
          <w:rFonts w:asciiTheme="minorHAnsi" w:hAnsiTheme="minorHAnsi" w:cstheme="minorHAnsi"/>
          <w:color w:val="000000"/>
        </w:rPr>
        <w:t> </w:t>
      </w:r>
    </w:p>
    <w:p w14:paraId="037C2AAD" w14:textId="77777777" w:rsidR="00661816" w:rsidRPr="00A76961" w:rsidRDefault="00661816" w:rsidP="00661816">
      <w:pPr>
        <w:jc w:val="both"/>
        <w:rPr>
          <w:rFonts w:asciiTheme="minorHAnsi" w:hAnsiTheme="minorHAnsi" w:cstheme="minorHAnsi"/>
          <w:color w:val="000000"/>
          <w:lang w:val="ru-RU"/>
        </w:rPr>
      </w:pPr>
      <w:r w:rsidRPr="00A76961">
        <w:rPr>
          <w:rFonts w:asciiTheme="minorHAnsi" w:hAnsiTheme="minorHAnsi" w:cstheme="minorHAnsi"/>
          <w:color w:val="000000"/>
          <w:lang w:val="ru-RU"/>
        </w:rPr>
        <w:t>По достижении указанных сроков обработки персональные данные Работников уничтожаются путем удаления из информационных систем с помощью встроенных средств информационной системы</w:t>
      </w:r>
    </w:p>
    <w:p w14:paraId="2200982C" w14:textId="77777777" w:rsidR="00A76961" w:rsidRDefault="00A76961" w:rsidP="00A76961">
      <w:pPr>
        <w:pStyle w:val="Heading1"/>
        <w:ind w:left="0"/>
        <w:rPr>
          <w:rFonts w:asciiTheme="minorHAnsi" w:hAnsiTheme="minorHAnsi" w:cstheme="minorHAnsi"/>
          <w:sz w:val="22"/>
          <w:szCs w:val="22"/>
          <w:lang w:val="ru-RU"/>
        </w:rPr>
      </w:pPr>
    </w:p>
    <w:p w14:paraId="4D7DDB48" w14:textId="56C36B84" w:rsidR="00661816" w:rsidRPr="00A76961" w:rsidRDefault="00661816" w:rsidP="00A76961">
      <w:pPr>
        <w:pStyle w:val="Heading1"/>
        <w:ind w:left="0"/>
        <w:rPr>
          <w:rFonts w:asciiTheme="minorHAnsi" w:hAnsiTheme="minorHAnsi" w:cstheme="minorHAnsi"/>
          <w:b w:val="0"/>
          <w:bCs w:val="0"/>
          <w:sz w:val="32"/>
          <w:szCs w:val="32"/>
          <w:lang w:val="ru-RU"/>
        </w:rPr>
      </w:pPr>
      <w:r w:rsidRPr="00A76961">
        <w:rPr>
          <w:rFonts w:asciiTheme="minorHAnsi" w:hAnsiTheme="minorHAnsi" w:cstheme="minorHAnsi"/>
          <w:sz w:val="32"/>
          <w:szCs w:val="32"/>
          <w:lang w:val="ru-RU"/>
        </w:rPr>
        <w:t>Аналитика посещений на сайтах</w:t>
      </w:r>
    </w:p>
    <w:p w14:paraId="705227FA" w14:textId="77777777" w:rsidR="00661816" w:rsidRPr="00A76961" w:rsidRDefault="00661816" w:rsidP="00661816">
      <w:pPr>
        <w:rPr>
          <w:rFonts w:asciiTheme="minorHAnsi" w:hAnsiTheme="minorHAnsi" w:cstheme="minorHAnsi"/>
          <w:lang w:val="ru-RU"/>
        </w:rPr>
      </w:pPr>
    </w:p>
    <w:p w14:paraId="1AD4A552" w14:textId="77777777" w:rsidR="00661816" w:rsidRPr="00A76961" w:rsidRDefault="00661816" w:rsidP="00661816">
      <w:pPr>
        <w:jc w:val="both"/>
        <w:rPr>
          <w:rFonts w:asciiTheme="minorHAnsi" w:hAnsiTheme="minorHAnsi" w:cstheme="minorHAnsi"/>
          <w:lang w:val="ru-RU"/>
        </w:rPr>
      </w:pPr>
      <w:r w:rsidRPr="00A76961">
        <w:rPr>
          <w:rFonts w:asciiTheme="minorHAnsi" w:hAnsiTheme="minorHAnsi" w:cstheme="minorHAnsi"/>
          <w:b/>
          <w:bCs/>
          <w:lang w:val="ru-RU"/>
        </w:rPr>
        <w:t xml:space="preserve">Что такое </w:t>
      </w:r>
      <w:r w:rsidRPr="00A76961">
        <w:rPr>
          <w:rFonts w:asciiTheme="minorHAnsi" w:hAnsiTheme="minorHAnsi" w:cstheme="minorHAnsi"/>
          <w:b/>
          <w:bCs/>
        </w:rPr>
        <w:t>c</w:t>
      </w:r>
      <w:r w:rsidRPr="00A76961">
        <w:rPr>
          <w:rFonts w:asciiTheme="minorHAnsi" w:hAnsiTheme="minorHAnsi" w:cstheme="minorHAnsi"/>
          <w:b/>
          <w:bCs/>
          <w:lang w:val="en-GB"/>
        </w:rPr>
        <w:t>ookie</w:t>
      </w:r>
      <w:r w:rsidRPr="00A76961">
        <w:rPr>
          <w:rFonts w:asciiTheme="minorHAnsi" w:hAnsiTheme="minorHAnsi" w:cstheme="minorHAnsi"/>
          <w:b/>
          <w:bCs/>
          <w:lang w:val="ru-RU"/>
        </w:rPr>
        <w:t>-файлы?</w:t>
      </w:r>
      <w:r w:rsidRPr="00A76961">
        <w:rPr>
          <w:rFonts w:asciiTheme="minorHAnsi" w:hAnsiTheme="minorHAnsi" w:cstheme="minorHAnsi"/>
          <w:lang w:val="ru-RU"/>
        </w:rPr>
        <w:t xml:space="preserve"> Файлы </w:t>
      </w:r>
      <w:r w:rsidRPr="00A76961">
        <w:rPr>
          <w:rFonts w:asciiTheme="minorHAnsi" w:hAnsiTheme="minorHAnsi" w:cstheme="minorHAnsi"/>
        </w:rPr>
        <w:t>cookie</w:t>
      </w:r>
      <w:r w:rsidRPr="00A76961">
        <w:rPr>
          <w:rFonts w:asciiTheme="minorHAnsi" w:hAnsiTheme="minorHAnsi" w:cstheme="minorHAnsi"/>
          <w:lang w:val="ru-RU"/>
        </w:rPr>
        <w:t xml:space="preserve"> – это небольшие файлы, обычно состоящие из букв и цифр, загружаемые на устройство, когда вы обращаетесь к определенным веб-сайтам. Файлы </w:t>
      </w:r>
      <w:r w:rsidRPr="00A76961">
        <w:rPr>
          <w:rFonts w:asciiTheme="minorHAnsi" w:hAnsiTheme="minorHAnsi" w:cstheme="minorHAnsi"/>
        </w:rPr>
        <w:t>cookie</w:t>
      </w:r>
      <w:r w:rsidRPr="00A76961">
        <w:rPr>
          <w:rFonts w:asciiTheme="minorHAnsi" w:hAnsiTheme="minorHAnsi" w:cstheme="minorHAnsi"/>
          <w:lang w:val="ru-RU"/>
        </w:rPr>
        <w:t xml:space="preserve"> позволяют веб-сайтам и приложениям распознавать ваше устройство</w:t>
      </w:r>
    </w:p>
    <w:p w14:paraId="6AD70C3C" w14:textId="77777777" w:rsidR="00661816" w:rsidRPr="00A76961" w:rsidRDefault="00661816" w:rsidP="00661816">
      <w:pPr>
        <w:jc w:val="both"/>
        <w:rPr>
          <w:rFonts w:asciiTheme="minorHAnsi" w:hAnsiTheme="minorHAnsi" w:cstheme="minorHAnsi"/>
          <w:lang w:val="ru-RU"/>
        </w:rPr>
      </w:pPr>
      <w:r w:rsidRPr="00A76961">
        <w:rPr>
          <w:rFonts w:asciiTheme="minorHAnsi" w:hAnsiTheme="minorHAnsi" w:cstheme="minorHAnsi"/>
          <w:lang w:val="ru-RU"/>
        </w:rPr>
        <w:t xml:space="preserve">Мы хотим, чтобы вам было комфортно использовать все функции нашего сайта и приложения, поэтому для его корректной работы мы обрабатываем </w:t>
      </w:r>
      <w:r w:rsidRPr="00A76961">
        <w:rPr>
          <w:rFonts w:asciiTheme="minorHAnsi" w:hAnsiTheme="minorHAnsi" w:cstheme="minorHAnsi"/>
        </w:rPr>
        <w:t>cookie</w:t>
      </w:r>
      <w:r w:rsidRPr="00A76961">
        <w:rPr>
          <w:rFonts w:asciiTheme="minorHAnsi" w:hAnsiTheme="minorHAnsi" w:cstheme="minorHAnsi"/>
          <w:lang w:val="ru-RU"/>
        </w:rPr>
        <w:t>-файлы: они позволяют распознать вас, когда вы посещаете наш сайт или пользуетесь нашим приложением, запомнить ваши предпочтения и предоставить вам персонализированный опыт</w:t>
      </w:r>
    </w:p>
    <w:p w14:paraId="56FD44A5" w14:textId="77777777" w:rsidR="00661816" w:rsidRPr="00A76961" w:rsidRDefault="00661816" w:rsidP="00661816">
      <w:pPr>
        <w:jc w:val="both"/>
        <w:rPr>
          <w:rFonts w:asciiTheme="minorHAnsi" w:hAnsiTheme="minorHAnsi" w:cstheme="minorHAnsi"/>
          <w:lang w:val="ru-RU"/>
        </w:rPr>
      </w:pPr>
    </w:p>
    <w:p w14:paraId="4D3F4887" w14:textId="77777777" w:rsidR="00661816" w:rsidRPr="00A76961" w:rsidRDefault="00661816" w:rsidP="00661816">
      <w:pPr>
        <w:jc w:val="both"/>
        <w:rPr>
          <w:rFonts w:asciiTheme="minorHAnsi" w:hAnsiTheme="minorHAnsi" w:cstheme="minorHAnsi"/>
          <w:lang w:val="ru-RU"/>
        </w:rPr>
      </w:pPr>
      <w:r w:rsidRPr="00A76961">
        <w:rPr>
          <w:rFonts w:asciiTheme="minorHAnsi" w:hAnsiTheme="minorHAnsi" w:cstheme="minorHAnsi"/>
          <w:lang w:val="ru-RU"/>
        </w:rPr>
        <w:t xml:space="preserve">По своему назначению </w:t>
      </w:r>
      <w:r w:rsidRPr="00A76961">
        <w:rPr>
          <w:rFonts w:asciiTheme="minorHAnsi" w:hAnsiTheme="minorHAnsi" w:cstheme="minorHAnsi"/>
        </w:rPr>
        <w:t>c</w:t>
      </w:r>
      <w:r w:rsidRPr="00A76961">
        <w:rPr>
          <w:rFonts w:asciiTheme="minorHAnsi" w:hAnsiTheme="minorHAnsi" w:cstheme="minorHAnsi"/>
          <w:lang w:val="en-GB"/>
        </w:rPr>
        <w:t>ookie</w:t>
      </w:r>
      <w:r w:rsidRPr="00A76961">
        <w:rPr>
          <w:rFonts w:asciiTheme="minorHAnsi" w:hAnsiTheme="minorHAnsi" w:cstheme="minorHAnsi"/>
          <w:lang w:val="ru-RU"/>
        </w:rPr>
        <w:t>-файлы делятся на:</w:t>
      </w:r>
    </w:p>
    <w:p w14:paraId="0FCE540A" w14:textId="77777777" w:rsidR="00661816" w:rsidRPr="00A76961" w:rsidRDefault="00661816" w:rsidP="00661816">
      <w:pPr>
        <w:jc w:val="both"/>
        <w:rPr>
          <w:rFonts w:asciiTheme="minorHAnsi" w:hAnsiTheme="minorHAnsi" w:cstheme="minorHAnsi"/>
          <w:lang w:val="ru-RU"/>
        </w:rPr>
      </w:pPr>
    </w:p>
    <w:p w14:paraId="797AB3CF" w14:textId="77777777" w:rsidR="00661816" w:rsidRPr="00A76961" w:rsidRDefault="00661816" w:rsidP="00661816">
      <w:pPr>
        <w:pStyle w:val="ListParagraph"/>
        <w:widowControl/>
        <w:numPr>
          <w:ilvl w:val="0"/>
          <w:numId w:val="18"/>
        </w:numPr>
        <w:autoSpaceDE/>
        <w:autoSpaceDN/>
        <w:contextualSpacing/>
        <w:jc w:val="both"/>
        <w:rPr>
          <w:rFonts w:asciiTheme="minorHAnsi" w:hAnsiTheme="minorHAnsi" w:cstheme="minorHAnsi"/>
        </w:rPr>
      </w:pPr>
      <w:r w:rsidRPr="00A76961">
        <w:rPr>
          <w:rFonts w:asciiTheme="minorHAnsi" w:hAnsiTheme="minorHAnsi" w:cstheme="minorHAnsi"/>
          <w:b/>
          <w:bCs/>
          <w:lang w:val="ru-RU"/>
        </w:rPr>
        <w:t xml:space="preserve">Строго необходимые файлы </w:t>
      </w:r>
      <w:r w:rsidRPr="00A76961">
        <w:rPr>
          <w:rFonts w:asciiTheme="minorHAnsi" w:hAnsiTheme="minorHAnsi" w:cstheme="minorHAnsi"/>
          <w:b/>
          <w:bCs/>
        </w:rPr>
        <w:t>cookie</w:t>
      </w:r>
      <w:r w:rsidRPr="00A76961">
        <w:rPr>
          <w:rFonts w:asciiTheme="minorHAnsi" w:hAnsiTheme="minorHAnsi" w:cstheme="minorHAnsi"/>
          <w:b/>
          <w:bCs/>
          <w:lang w:val="ru-RU"/>
        </w:rPr>
        <w:t xml:space="preserve">, </w:t>
      </w:r>
      <w:r w:rsidRPr="00A76961">
        <w:rPr>
          <w:rFonts w:asciiTheme="minorHAnsi" w:hAnsiTheme="minorHAnsi" w:cstheme="minorHAnsi"/>
          <w:bCs/>
          <w:lang w:val="ru-RU"/>
        </w:rPr>
        <w:t>которые</w:t>
      </w:r>
      <w:r w:rsidRPr="00A76961">
        <w:rPr>
          <w:rFonts w:asciiTheme="minorHAnsi" w:hAnsiTheme="minorHAnsi" w:cstheme="minorHAnsi"/>
          <w:lang w:val="ru-RU"/>
        </w:rPr>
        <w:t xml:space="preserve"> помогают сделать веб-сайт пригодным для использования, включив основные функции, такие как навигация по страницам и доступ к защищенным областям веб-сайта. </w:t>
      </w:r>
      <w:r w:rsidRPr="00A76961">
        <w:rPr>
          <w:rFonts w:asciiTheme="minorHAnsi" w:hAnsiTheme="minorHAnsi" w:cstheme="minorHAnsi"/>
        </w:rPr>
        <w:t>Веб-сайт не сможет нормально функционировать без этих файлов cookie</w:t>
      </w:r>
    </w:p>
    <w:p w14:paraId="73510488" w14:textId="77777777" w:rsidR="00661816" w:rsidRPr="00A76961" w:rsidRDefault="00661816" w:rsidP="00661816">
      <w:pPr>
        <w:pStyle w:val="ListParagraph"/>
        <w:widowControl/>
        <w:numPr>
          <w:ilvl w:val="0"/>
          <w:numId w:val="18"/>
        </w:numPr>
        <w:autoSpaceDE/>
        <w:autoSpaceDN/>
        <w:contextualSpacing/>
        <w:jc w:val="both"/>
        <w:rPr>
          <w:rFonts w:asciiTheme="minorHAnsi" w:hAnsiTheme="minorHAnsi" w:cstheme="minorHAnsi"/>
          <w:lang w:val="ru-RU"/>
        </w:rPr>
      </w:pPr>
      <w:r w:rsidRPr="00A76961">
        <w:rPr>
          <w:rFonts w:asciiTheme="minorHAnsi" w:hAnsiTheme="minorHAnsi" w:cstheme="minorHAnsi"/>
          <w:b/>
          <w:bCs/>
          <w:lang w:val="ru-RU"/>
        </w:rPr>
        <w:t xml:space="preserve">Статистические файлы </w:t>
      </w:r>
      <w:r w:rsidRPr="00A76961">
        <w:rPr>
          <w:rFonts w:asciiTheme="minorHAnsi" w:hAnsiTheme="minorHAnsi" w:cstheme="minorHAnsi"/>
          <w:b/>
          <w:bCs/>
        </w:rPr>
        <w:t>cookie</w:t>
      </w:r>
      <w:r w:rsidRPr="00A76961">
        <w:rPr>
          <w:rFonts w:asciiTheme="minorHAnsi" w:hAnsiTheme="minorHAnsi" w:cstheme="minorHAnsi"/>
          <w:b/>
          <w:bCs/>
          <w:lang w:val="ru-RU"/>
        </w:rPr>
        <w:t>,</w:t>
      </w:r>
      <w:r w:rsidRPr="00A76961">
        <w:rPr>
          <w:rFonts w:asciiTheme="minorHAnsi" w:hAnsiTheme="minorHAnsi" w:cstheme="minorHAnsi"/>
          <w:bCs/>
          <w:lang w:val="ru-RU"/>
        </w:rPr>
        <w:t xml:space="preserve"> которые</w:t>
      </w:r>
      <w:r w:rsidRPr="00A76961">
        <w:rPr>
          <w:rFonts w:asciiTheme="minorHAnsi" w:hAnsiTheme="minorHAnsi" w:cstheme="minorHAnsi"/>
          <w:lang w:val="ru-RU"/>
        </w:rPr>
        <w:t xml:space="preserve"> помогают владельцам веб-сайтов понять, как посетители взаимодействуют с веб-сайтами, собирая и сообщая информацию анонимно</w:t>
      </w:r>
    </w:p>
    <w:p w14:paraId="0627CAAC" w14:textId="77777777" w:rsidR="00661816" w:rsidRPr="00A76961" w:rsidRDefault="00661816" w:rsidP="00661816">
      <w:pPr>
        <w:pStyle w:val="ListParagraph"/>
        <w:widowControl/>
        <w:numPr>
          <w:ilvl w:val="0"/>
          <w:numId w:val="18"/>
        </w:numPr>
        <w:autoSpaceDE/>
        <w:autoSpaceDN/>
        <w:contextualSpacing/>
        <w:jc w:val="both"/>
        <w:rPr>
          <w:rFonts w:asciiTheme="minorHAnsi" w:hAnsiTheme="minorHAnsi" w:cstheme="minorHAnsi"/>
          <w:lang w:val="ru-RU"/>
        </w:rPr>
      </w:pPr>
      <w:r w:rsidRPr="00A76961">
        <w:rPr>
          <w:rFonts w:asciiTheme="minorHAnsi" w:hAnsiTheme="minorHAnsi" w:cstheme="minorHAnsi"/>
          <w:b/>
          <w:bCs/>
          <w:lang w:val="ru-RU"/>
        </w:rPr>
        <w:t xml:space="preserve">Аналитические файлы </w:t>
      </w:r>
      <w:r w:rsidRPr="00A76961">
        <w:rPr>
          <w:rFonts w:asciiTheme="minorHAnsi" w:hAnsiTheme="minorHAnsi" w:cstheme="minorHAnsi"/>
          <w:b/>
          <w:bCs/>
        </w:rPr>
        <w:t>cookie</w:t>
      </w:r>
      <w:r w:rsidRPr="00A76961">
        <w:rPr>
          <w:rFonts w:asciiTheme="minorHAnsi" w:hAnsiTheme="minorHAnsi" w:cstheme="minorHAnsi"/>
          <w:b/>
          <w:bCs/>
          <w:lang w:val="ru-RU"/>
        </w:rPr>
        <w:t xml:space="preserve">, </w:t>
      </w:r>
      <w:r w:rsidRPr="00A76961">
        <w:rPr>
          <w:rFonts w:asciiTheme="minorHAnsi" w:hAnsiTheme="minorHAnsi" w:cstheme="minorHAnsi"/>
          <w:bCs/>
          <w:lang w:val="ru-RU"/>
        </w:rPr>
        <w:t>которые</w:t>
      </w:r>
      <w:r w:rsidRPr="00A76961">
        <w:rPr>
          <w:rFonts w:asciiTheme="minorHAnsi" w:hAnsiTheme="minorHAnsi" w:cstheme="minorHAnsi"/>
          <w:lang w:val="ru-RU"/>
        </w:rPr>
        <w:t xml:space="preserve"> используются для отслеживания посетителей на разных веб-сайтах. Они предназначены для того, чтобы показывать рекламу, которая является релевантной и привлекательной для отдельного пользователя и тем самым более ценной для владельцев веб-сайтов и сторонних рекламодателей</w:t>
      </w:r>
    </w:p>
    <w:p w14:paraId="3F96E64D" w14:textId="77777777" w:rsidR="00661816" w:rsidRPr="00A76961" w:rsidRDefault="00661816" w:rsidP="00661816">
      <w:pPr>
        <w:pStyle w:val="ListParagraph"/>
        <w:jc w:val="both"/>
        <w:rPr>
          <w:rFonts w:asciiTheme="minorHAnsi" w:hAnsiTheme="minorHAnsi" w:cstheme="minorHAnsi"/>
          <w:lang w:val="ru-RU"/>
        </w:rPr>
      </w:pPr>
    </w:p>
    <w:p w14:paraId="1B0DEC32" w14:textId="77777777" w:rsidR="00661816" w:rsidRPr="00A76961" w:rsidRDefault="00661816" w:rsidP="00661816">
      <w:pPr>
        <w:jc w:val="both"/>
        <w:rPr>
          <w:rFonts w:asciiTheme="minorHAnsi" w:hAnsiTheme="minorHAnsi" w:cstheme="minorHAnsi"/>
          <w:lang w:val="ru-RU"/>
        </w:rPr>
      </w:pPr>
      <w:r w:rsidRPr="00A76961">
        <w:rPr>
          <w:rFonts w:asciiTheme="minorHAnsi" w:hAnsiTheme="minorHAnsi" w:cstheme="minorHAnsi"/>
          <w:lang w:val="ru-RU"/>
        </w:rPr>
        <w:t xml:space="preserve">На нашем сайте и в приложении используются все три вида файлов </w:t>
      </w:r>
      <w:r w:rsidRPr="00A76961">
        <w:rPr>
          <w:rFonts w:asciiTheme="minorHAnsi" w:hAnsiTheme="minorHAnsi" w:cstheme="minorHAnsi"/>
        </w:rPr>
        <w:t>c</w:t>
      </w:r>
      <w:r w:rsidRPr="00A76961">
        <w:rPr>
          <w:rFonts w:asciiTheme="minorHAnsi" w:hAnsiTheme="minorHAnsi" w:cstheme="minorHAnsi"/>
          <w:lang w:val="en-GB"/>
        </w:rPr>
        <w:t>ookie</w:t>
      </w:r>
    </w:p>
    <w:p w14:paraId="5F176491" w14:textId="77777777" w:rsidR="00A76961" w:rsidRDefault="00661816" w:rsidP="00661816">
      <w:pPr>
        <w:jc w:val="both"/>
        <w:rPr>
          <w:rFonts w:asciiTheme="minorHAnsi" w:hAnsiTheme="minorHAnsi" w:cstheme="minorHAnsi"/>
          <w:lang w:val="ru-RU"/>
        </w:rPr>
      </w:pPr>
      <w:r w:rsidRPr="00A76961">
        <w:rPr>
          <w:rFonts w:asciiTheme="minorHAnsi" w:hAnsiTheme="minorHAnsi" w:cstheme="minorHAnsi"/>
          <w:lang w:val="ru-RU"/>
        </w:rPr>
        <w:t xml:space="preserve">Помимо </w:t>
      </w:r>
      <w:r w:rsidRPr="00A76961">
        <w:rPr>
          <w:rFonts w:asciiTheme="minorHAnsi" w:hAnsiTheme="minorHAnsi" w:cstheme="minorHAnsi"/>
        </w:rPr>
        <w:t>c</w:t>
      </w:r>
      <w:r w:rsidRPr="00A76961">
        <w:rPr>
          <w:rFonts w:asciiTheme="minorHAnsi" w:hAnsiTheme="minorHAnsi" w:cstheme="minorHAnsi"/>
          <w:lang w:val="en-GB"/>
        </w:rPr>
        <w:t>ookie</w:t>
      </w:r>
      <w:r w:rsidRPr="00A76961">
        <w:rPr>
          <w:rFonts w:asciiTheme="minorHAnsi" w:hAnsiTheme="minorHAnsi" w:cstheme="minorHAnsi"/>
          <w:lang w:val="ru-RU"/>
        </w:rPr>
        <w:t xml:space="preserve">-файлов, на веб-сайте и в приложении мы используем технологии трекинга, такие как теги и скрипты, для сбора и хранения информации о вас. Когда вы пользуетесь нашими услугами, нам становится доступна следующая информация о вас: ваш </w:t>
      </w:r>
      <w:r w:rsidRPr="00A76961">
        <w:rPr>
          <w:rFonts w:asciiTheme="minorHAnsi" w:hAnsiTheme="minorHAnsi" w:cstheme="minorHAnsi"/>
        </w:rPr>
        <w:t>IP</w:t>
      </w:r>
      <w:r w:rsidRPr="00A76961">
        <w:rPr>
          <w:rFonts w:asciiTheme="minorHAnsi" w:hAnsiTheme="minorHAnsi" w:cstheme="minorHAnsi"/>
          <w:lang w:val="ru-RU"/>
        </w:rPr>
        <w:t xml:space="preserve">-адрес, местоположение (страна или город), тип и версия операционной системы вашего устройства, тип и версия браузера на вашем устройстве, тип устройства и разрешение его дисплея, источник вашего трафика, используемая версия приложения, язык операционной системы и браузера, а также данные о ваших действиях в интернете </w:t>
      </w:r>
    </w:p>
    <w:p w14:paraId="259A21F1" w14:textId="77777777" w:rsidR="00A76961" w:rsidRDefault="00A76961" w:rsidP="00661816">
      <w:pPr>
        <w:jc w:val="both"/>
        <w:rPr>
          <w:rFonts w:asciiTheme="minorHAnsi" w:hAnsiTheme="minorHAnsi" w:cstheme="minorHAnsi"/>
          <w:lang w:val="ru-RU"/>
        </w:rPr>
      </w:pPr>
    </w:p>
    <w:p w14:paraId="2E0AA7DC" w14:textId="77777777" w:rsidR="00A76961" w:rsidRDefault="00A76961" w:rsidP="00661816">
      <w:pPr>
        <w:jc w:val="both"/>
        <w:rPr>
          <w:rFonts w:asciiTheme="minorHAnsi" w:hAnsiTheme="minorHAnsi" w:cstheme="minorHAnsi"/>
          <w:lang w:val="ru-RU"/>
        </w:rPr>
      </w:pPr>
    </w:p>
    <w:p w14:paraId="5971F575" w14:textId="2514E7BB" w:rsidR="00661816" w:rsidRPr="00A76961" w:rsidRDefault="00661816" w:rsidP="00661816">
      <w:pPr>
        <w:jc w:val="both"/>
        <w:rPr>
          <w:rFonts w:asciiTheme="minorHAnsi" w:hAnsiTheme="minorHAnsi" w:cstheme="minorHAnsi"/>
          <w:lang w:val="ru-RU"/>
        </w:rPr>
      </w:pPr>
      <w:r w:rsidRPr="00A76961">
        <w:rPr>
          <w:rFonts w:asciiTheme="minorHAnsi" w:hAnsiTheme="minorHAnsi" w:cstheme="minorHAnsi"/>
          <w:lang w:val="ru-RU"/>
        </w:rPr>
        <w:lastRenderedPageBreak/>
        <w:t>(время и число посещений страниц сайта)</w:t>
      </w:r>
    </w:p>
    <w:p w14:paraId="03E25F37" w14:textId="77777777" w:rsidR="00661816" w:rsidRPr="00A76961" w:rsidRDefault="00661816" w:rsidP="00661816">
      <w:pPr>
        <w:jc w:val="both"/>
        <w:rPr>
          <w:rFonts w:asciiTheme="minorHAnsi" w:hAnsiTheme="minorHAnsi" w:cstheme="minorHAnsi"/>
          <w:lang w:val="ru-RU"/>
        </w:rPr>
      </w:pPr>
    </w:p>
    <w:p w14:paraId="1E6B83BE" w14:textId="77777777" w:rsidR="00661816" w:rsidRPr="00A76961" w:rsidRDefault="00661816" w:rsidP="00661816">
      <w:pPr>
        <w:jc w:val="both"/>
        <w:rPr>
          <w:rFonts w:asciiTheme="minorHAnsi" w:hAnsiTheme="minorHAnsi" w:cstheme="minorHAnsi"/>
          <w:lang w:val="ru-RU"/>
        </w:rPr>
      </w:pPr>
      <w:r w:rsidRPr="00A76961">
        <w:rPr>
          <w:rFonts w:asciiTheme="minorHAnsi" w:hAnsiTheme="minorHAnsi" w:cstheme="minorHAnsi"/>
          <w:lang w:val="ru-RU"/>
        </w:rPr>
        <w:t>Эти технологии используются для отслеживания вашего поведения на сайте сбора статистической информации о нашей клиентской базе в целом для улучшения предоставляемых нами услуг</w:t>
      </w:r>
    </w:p>
    <w:p w14:paraId="1DA9E3CC" w14:textId="77777777" w:rsidR="00661816" w:rsidRPr="00A76961" w:rsidRDefault="00661816" w:rsidP="00661816">
      <w:pPr>
        <w:jc w:val="both"/>
        <w:rPr>
          <w:rFonts w:asciiTheme="minorHAnsi" w:hAnsiTheme="minorHAnsi" w:cstheme="minorHAnsi"/>
          <w:lang w:val="ru-RU"/>
        </w:rPr>
      </w:pPr>
    </w:p>
    <w:p w14:paraId="1994BF6F" w14:textId="77777777" w:rsidR="00661816" w:rsidRPr="00A76961" w:rsidRDefault="00661816" w:rsidP="00661816">
      <w:pPr>
        <w:jc w:val="both"/>
        <w:rPr>
          <w:rFonts w:asciiTheme="minorHAnsi" w:hAnsiTheme="minorHAnsi" w:cstheme="minorHAnsi"/>
          <w:lang w:val="ru-RU"/>
        </w:rPr>
      </w:pPr>
      <w:r w:rsidRPr="00A76961">
        <w:rPr>
          <w:rFonts w:asciiTheme="minorHAnsi" w:hAnsiTheme="minorHAnsi" w:cstheme="minorHAnsi"/>
          <w:lang w:val="ru-RU"/>
        </w:rPr>
        <w:t xml:space="preserve">Так же, как и большинство других информационных ресурсов организаций, наши веб-серверы и системы безопасности хранят некоторые временные технические данные в своих </w:t>
      </w:r>
      <w:r w:rsidRPr="00A76961">
        <w:rPr>
          <w:rFonts w:asciiTheme="minorHAnsi" w:hAnsiTheme="minorHAnsi" w:cstheme="minorHAnsi"/>
        </w:rPr>
        <w:t>log</w:t>
      </w:r>
      <w:r w:rsidRPr="00A76961">
        <w:rPr>
          <w:rFonts w:asciiTheme="minorHAnsi" w:hAnsiTheme="minorHAnsi" w:cstheme="minorHAnsi"/>
          <w:lang w:val="ru-RU"/>
        </w:rPr>
        <w:t>-файлах</w:t>
      </w:r>
    </w:p>
    <w:p w14:paraId="7A80D33F" w14:textId="77777777" w:rsidR="00661816" w:rsidRPr="00A76961" w:rsidRDefault="00661816" w:rsidP="00661816">
      <w:pPr>
        <w:jc w:val="both"/>
        <w:rPr>
          <w:rFonts w:asciiTheme="minorHAnsi" w:hAnsiTheme="minorHAnsi" w:cstheme="minorHAnsi"/>
          <w:b/>
          <w:bCs/>
          <w:lang w:val="ru-RU"/>
        </w:rPr>
      </w:pPr>
    </w:p>
    <w:p w14:paraId="3B35147E" w14:textId="77777777" w:rsidR="00661816" w:rsidRPr="00A76961" w:rsidRDefault="00661816" w:rsidP="00661816">
      <w:pPr>
        <w:jc w:val="both"/>
        <w:rPr>
          <w:rFonts w:asciiTheme="minorHAnsi" w:hAnsiTheme="minorHAnsi" w:cstheme="minorHAnsi"/>
          <w:lang w:val="ru-RU"/>
        </w:rPr>
      </w:pPr>
      <w:r w:rsidRPr="00A76961">
        <w:rPr>
          <w:rFonts w:asciiTheme="minorHAnsi" w:hAnsiTheme="minorHAnsi" w:cstheme="minorHAnsi"/>
          <w:lang w:val="ru-RU"/>
        </w:rPr>
        <w:t xml:space="preserve">На наших сайтах используются </w:t>
      </w:r>
      <w:r w:rsidRPr="00A76961">
        <w:rPr>
          <w:rFonts w:asciiTheme="minorHAnsi" w:hAnsiTheme="minorHAnsi" w:cstheme="minorHAnsi"/>
        </w:rPr>
        <w:t>c</w:t>
      </w:r>
      <w:r w:rsidRPr="00A76961">
        <w:rPr>
          <w:rFonts w:asciiTheme="minorHAnsi" w:hAnsiTheme="minorHAnsi" w:cstheme="minorHAnsi"/>
          <w:lang w:val="en-GB"/>
        </w:rPr>
        <w:t>ookie</w:t>
      </w:r>
      <w:r w:rsidRPr="00A76961">
        <w:rPr>
          <w:rFonts w:asciiTheme="minorHAnsi" w:hAnsiTheme="minorHAnsi" w:cstheme="minorHAnsi"/>
          <w:lang w:val="ru-RU"/>
        </w:rPr>
        <w:t xml:space="preserve">-файлы и пиксели ретаргетинга аналитических сервисов. </w:t>
      </w:r>
      <w:r w:rsidRPr="00A76961">
        <w:rPr>
          <w:rFonts w:asciiTheme="minorHAnsi" w:hAnsiTheme="minorHAnsi" w:cstheme="minorHAnsi"/>
          <w:lang w:val="en-GB"/>
        </w:rPr>
        <w:t>Cookie</w:t>
      </w:r>
      <w:r w:rsidRPr="00A76961">
        <w:rPr>
          <w:rFonts w:asciiTheme="minorHAnsi" w:hAnsiTheme="minorHAnsi" w:cstheme="minorHAnsi"/>
          <w:lang w:val="ru-RU"/>
        </w:rPr>
        <w:t>-файлы таких сторонних сервисов используются нами в статистических, аналитических и маркетинговых целях. Подробнее о том, какие сервисы используются нами, смотрите в разделе «Передача третьим лицам»</w:t>
      </w:r>
    </w:p>
    <w:p w14:paraId="7E60024E" w14:textId="77777777" w:rsidR="00661816" w:rsidRPr="00A76961" w:rsidRDefault="00661816" w:rsidP="00661816">
      <w:pPr>
        <w:jc w:val="both"/>
        <w:rPr>
          <w:rFonts w:asciiTheme="minorHAnsi" w:hAnsiTheme="minorHAnsi" w:cstheme="minorHAnsi"/>
          <w:lang w:val="ru-RU"/>
        </w:rPr>
      </w:pPr>
    </w:p>
    <w:p w14:paraId="4445770D" w14:textId="77777777" w:rsidR="00661816" w:rsidRPr="00A76961" w:rsidRDefault="00661816" w:rsidP="00661816">
      <w:pPr>
        <w:jc w:val="both"/>
        <w:rPr>
          <w:rFonts w:asciiTheme="minorHAnsi" w:hAnsiTheme="minorHAnsi" w:cstheme="minorHAnsi"/>
          <w:lang w:val="ru-RU"/>
        </w:rPr>
      </w:pPr>
      <w:r w:rsidRPr="00A76961">
        <w:rPr>
          <w:rFonts w:asciiTheme="minorHAnsi" w:hAnsiTheme="minorHAnsi" w:cstheme="minorHAnsi"/>
          <w:lang w:val="ru-RU"/>
        </w:rPr>
        <w:t xml:space="preserve">Персональные данные, собираемые сервисами веб-аналитики, обрабатываются при предварительном получении согласия на обработку персональных данных, предоставляемого Пользователем сайта, с помощью </w:t>
      </w:r>
      <w:r w:rsidRPr="00A76961">
        <w:rPr>
          <w:rFonts w:asciiTheme="minorHAnsi" w:hAnsiTheme="minorHAnsi" w:cstheme="minorHAnsi"/>
        </w:rPr>
        <w:t>cookie</w:t>
      </w:r>
      <w:r w:rsidRPr="00A76961">
        <w:rPr>
          <w:rFonts w:asciiTheme="minorHAnsi" w:hAnsiTheme="minorHAnsi" w:cstheme="minorHAnsi"/>
          <w:lang w:val="ru-RU"/>
        </w:rPr>
        <w:t>-баннера, размещенного на главной странице сайта</w:t>
      </w:r>
    </w:p>
    <w:p w14:paraId="37F50C35" w14:textId="77777777" w:rsidR="00661816" w:rsidRPr="00A76961" w:rsidRDefault="00661816" w:rsidP="00661816">
      <w:pPr>
        <w:jc w:val="both"/>
        <w:rPr>
          <w:rFonts w:asciiTheme="minorHAnsi" w:hAnsiTheme="minorHAnsi" w:cstheme="minorHAnsi"/>
          <w:lang w:val="ru-RU"/>
        </w:rPr>
      </w:pPr>
    </w:p>
    <w:p w14:paraId="4EE228F7" w14:textId="77777777" w:rsidR="00661816" w:rsidRPr="00A76961" w:rsidRDefault="00661816" w:rsidP="00661816">
      <w:pPr>
        <w:jc w:val="both"/>
        <w:rPr>
          <w:rFonts w:asciiTheme="minorHAnsi" w:hAnsiTheme="minorHAnsi" w:cstheme="minorHAnsi"/>
          <w:lang w:val="ru-RU"/>
        </w:rPr>
      </w:pPr>
      <w:r w:rsidRPr="00A76961">
        <w:rPr>
          <w:rFonts w:asciiTheme="minorHAnsi" w:hAnsiTheme="minorHAnsi" w:cstheme="minorHAnsi"/>
          <w:lang w:val="ru-RU"/>
        </w:rPr>
        <w:t>Обрабатываемые в рамках указанной цели персональные данные не относятся к специальным категориям или биометрическим в соответствии со ст. 10–11 152-ФЗ и обрабатываются автоматизированным способом</w:t>
      </w:r>
    </w:p>
    <w:p w14:paraId="554A7228" w14:textId="77777777" w:rsidR="00661816" w:rsidRPr="00A76961" w:rsidRDefault="00661816" w:rsidP="00661816">
      <w:pPr>
        <w:spacing w:before="120" w:after="120"/>
        <w:contextualSpacing/>
        <w:jc w:val="both"/>
        <w:rPr>
          <w:rFonts w:asciiTheme="minorHAnsi" w:hAnsiTheme="minorHAnsi" w:cstheme="minorHAnsi"/>
          <w:lang w:val="ru-RU"/>
        </w:rPr>
      </w:pPr>
    </w:p>
    <w:p w14:paraId="5965E984" w14:textId="5F8F2F49" w:rsidR="00661816" w:rsidRPr="00A76961" w:rsidRDefault="00661816" w:rsidP="00A76961">
      <w:pPr>
        <w:shd w:val="clear" w:color="auto" w:fill="FFFFFF" w:themeFill="background1"/>
        <w:jc w:val="both"/>
        <w:rPr>
          <w:rFonts w:asciiTheme="minorHAnsi" w:hAnsiTheme="minorHAnsi" w:cstheme="minorHAnsi"/>
          <w:bCs/>
          <w:lang w:val="ru-RU"/>
        </w:rPr>
      </w:pPr>
      <w:r w:rsidRPr="00A76961">
        <w:rPr>
          <w:rFonts w:asciiTheme="minorHAnsi" w:hAnsiTheme="minorHAnsi" w:cstheme="minorHAnsi"/>
          <w:bCs/>
          <w:lang w:val="ru-RU"/>
        </w:rPr>
        <w:t xml:space="preserve">Персональные данные обрабатываются до истечения сроков жизни файлов </w:t>
      </w:r>
      <w:r w:rsidRPr="00A76961">
        <w:rPr>
          <w:rFonts w:asciiTheme="minorHAnsi" w:hAnsiTheme="minorHAnsi" w:cstheme="minorHAnsi"/>
          <w:bCs/>
        </w:rPr>
        <w:t>cookie</w:t>
      </w:r>
      <w:r w:rsidRPr="00A76961">
        <w:rPr>
          <w:rFonts w:asciiTheme="minorHAnsi" w:hAnsiTheme="minorHAnsi" w:cstheme="minorHAnsi"/>
          <w:bCs/>
          <w:lang w:val="ru-RU"/>
        </w:rPr>
        <w:t>.</w:t>
      </w:r>
      <w:r w:rsidR="00A76961">
        <w:rPr>
          <w:rFonts w:asciiTheme="minorHAnsi" w:hAnsiTheme="minorHAnsi" w:cstheme="minorHAnsi"/>
          <w:bCs/>
          <w:lang w:val="ru-RU"/>
        </w:rPr>
        <w:t xml:space="preserve"> </w:t>
      </w:r>
      <w:r w:rsidRPr="00A76961">
        <w:rPr>
          <w:rFonts w:asciiTheme="minorHAnsi" w:hAnsiTheme="minorHAnsi" w:cstheme="minorHAnsi"/>
          <w:lang w:val="ru-RU"/>
        </w:rPr>
        <w:t>По достижении указанных сроков обработки персональные данные Пользователя уничтожаются путем удаления из информационных систем с помощью встроенных средств информационной системы</w:t>
      </w:r>
    </w:p>
    <w:p w14:paraId="35BC4EE3" w14:textId="77777777" w:rsidR="00661816" w:rsidRPr="00A76961" w:rsidRDefault="00661816" w:rsidP="00661816">
      <w:pPr>
        <w:shd w:val="clear" w:color="auto" w:fill="FFFFFF" w:themeFill="background1"/>
        <w:jc w:val="both"/>
        <w:rPr>
          <w:rFonts w:asciiTheme="minorHAnsi" w:hAnsiTheme="minorHAnsi" w:cstheme="minorHAnsi"/>
          <w:bCs/>
          <w:lang w:val="ru-RU"/>
        </w:rPr>
      </w:pPr>
    </w:p>
    <w:p w14:paraId="142B1D74" w14:textId="77777777" w:rsidR="00661816" w:rsidRPr="00A76961" w:rsidRDefault="00661816" w:rsidP="00661816">
      <w:pPr>
        <w:shd w:val="clear" w:color="auto" w:fill="FFFFFF" w:themeFill="background1"/>
        <w:jc w:val="both"/>
        <w:rPr>
          <w:rFonts w:asciiTheme="minorHAnsi" w:hAnsiTheme="minorHAnsi" w:cstheme="minorHAnsi"/>
          <w:bCs/>
          <w:lang w:val="ru-RU"/>
        </w:rPr>
      </w:pPr>
      <w:r w:rsidRPr="00A76961">
        <w:rPr>
          <w:rFonts w:asciiTheme="minorHAnsi" w:hAnsiTheme="minorHAnsi" w:cstheme="minorHAnsi"/>
          <w:bCs/>
          <w:lang w:val="ru-RU"/>
        </w:rPr>
        <w:t xml:space="preserve">Отказаться от обработки </w:t>
      </w:r>
      <w:r w:rsidRPr="00A76961">
        <w:rPr>
          <w:rFonts w:asciiTheme="minorHAnsi" w:hAnsiTheme="minorHAnsi" w:cstheme="minorHAnsi"/>
          <w:bCs/>
        </w:rPr>
        <w:t>cookie</w:t>
      </w:r>
      <w:r w:rsidRPr="00A76961">
        <w:rPr>
          <w:rFonts w:asciiTheme="minorHAnsi" w:hAnsiTheme="minorHAnsi" w:cstheme="minorHAnsi"/>
          <w:bCs/>
          <w:lang w:val="ru-RU"/>
        </w:rPr>
        <w:t>-файлов вы можете с помощью соответствующих настроек вашего браузера</w:t>
      </w:r>
    </w:p>
    <w:p w14:paraId="5B959925" w14:textId="77777777" w:rsidR="00A76961" w:rsidRDefault="00A76961" w:rsidP="00A76961">
      <w:pPr>
        <w:pStyle w:val="Heading1"/>
        <w:ind w:left="0"/>
        <w:rPr>
          <w:rFonts w:asciiTheme="minorHAnsi" w:hAnsiTheme="minorHAnsi" w:cstheme="minorHAnsi"/>
          <w:sz w:val="22"/>
          <w:szCs w:val="22"/>
          <w:lang w:val="ru-RU"/>
        </w:rPr>
      </w:pPr>
    </w:p>
    <w:p w14:paraId="3BAC0B77" w14:textId="0BDA9512" w:rsidR="00661816" w:rsidRPr="00A76961" w:rsidRDefault="00661816" w:rsidP="00A76961">
      <w:pPr>
        <w:pStyle w:val="Heading1"/>
        <w:ind w:left="0"/>
        <w:rPr>
          <w:rFonts w:asciiTheme="minorHAnsi" w:hAnsiTheme="minorHAnsi" w:cstheme="minorHAnsi"/>
          <w:b w:val="0"/>
          <w:bCs w:val="0"/>
          <w:sz w:val="32"/>
          <w:szCs w:val="32"/>
          <w:lang w:val="ru-RU"/>
        </w:rPr>
      </w:pPr>
      <w:r w:rsidRPr="00A76961">
        <w:rPr>
          <w:rFonts w:asciiTheme="minorHAnsi" w:hAnsiTheme="minorHAnsi" w:cstheme="minorHAnsi"/>
          <w:sz w:val="32"/>
          <w:szCs w:val="32"/>
          <w:lang w:val="ru-RU"/>
        </w:rPr>
        <w:t xml:space="preserve">Передача данных третьим лицам </w:t>
      </w:r>
    </w:p>
    <w:p w14:paraId="5240A347" w14:textId="77777777" w:rsidR="00661816" w:rsidRPr="00A76961" w:rsidRDefault="00661816" w:rsidP="00661816">
      <w:pPr>
        <w:jc w:val="both"/>
        <w:rPr>
          <w:rFonts w:asciiTheme="minorHAnsi" w:hAnsiTheme="minorHAnsi" w:cstheme="minorHAnsi"/>
          <w:lang w:val="ru-RU"/>
        </w:rPr>
      </w:pPr>
    </w:p>
    <w:p w14:paraId="14C4CCD6" w14:textId="77777777" w:rsidR="00661816" w:rsidRPr="00A76961" w:rsidRDefault="00661816" w:rsidP="00661816">
      <w:pPr>
        <w:jc w:val="both"/>
        <w:rPr>
          <w:rFonts w:asciiTheme="minorHAnsi" w:hAnsiTheme="minorHAnsi" w:cstheme="minorHAnsi"/>
          <w:lang w:val="ru-RU"/>
        </w:rPr>
      </w:pPr>
      <w:r w:rsidRPr="00A76961">
        <w:rPr>
          <w:rFonts w:asciiTheme="minorHAnsi" w:hAnsiTheme="minorHAnsi" w:cstheme="minorHAnsi"/>
          <w:lang w:val="ru-RU"/>
        </w:rPr>
        <w:t xml:space="preserve">Мы передаем информацию о вас нижеуказанным третьим лицам в целях, связанных с использованием вами функционала сайта </w:t>
      </w:r>
      <w:hyperlink r:id="rId17" w:tooltip="https://cinalab.ru" w:history="1">
        <w:r w:rsidRPr="00A76961">
          <w:rPr>
            <w:rStyle w:val="Hyperlink"/>
            <w:rFonts w:asciiTheme="minorHAnsi" w:hAnsiTheme="minorHAnsi" w:cstheme="minorHAnsi"/>
          </w:rPr>
          <w:t>https</w:t>
        </w:r>
        <w:r w:rsidRPr="00A76961">
          <w:rPr>
            <w:rStyle w:val="Hyperlink"/>
            <w:rFonts w:asciiTheme="minorHAnsi" w:hAnsiTheme="minorHAnsi" w:cstheme="minorHAnsi"/>
            <w:lang w:val="ru-RU"/>
          </w:rPr>
          <w:t>://</w:t>
        </w:r>
        <w:r w:rsidRPr="00A76961">
          <w:rPr>
            <w:rStyle w:val="Hyperlink"/>
            <w:rFonts w:asciiTheme="minorHAnsi" w:hAnsiTheme="minorHAnsi" w:cstheme="minorHAnsi"/>
          </w:rPr>
          <w:t>cinalab</w:t>
        </w:r>
        <w:r w:rsidRPr="00A76961">
          <w:rPr>
            <w:rStyle w:val="Hyperlink"/>
            <w:rFonts w:asciiTheme="minorHAnsi" w:hAnsiTheme="minorHAnsi" w:cstheme="minorHAnsi"/>
            <w:lang w:val="ru-RU"/>
          </w:rPr>
          <w:t>.</w:t>
        </w:r>
        <w:r w:rsidRPr="00A76961">
          <w:rPr>
            <w:rStyle w:val="Hyperlink"/>
            <w:rFonts w:asciiTheme="minorHAnsi" w:hAnsiTheme="minorHAnsi" w:cstheme="minorHAnsi"/>
          </w:rPr>
          <w:t>ru</w:t>
        </w:r>
      </w:hyperlink>
      <w:r w:rsidRPr="00A76961">
        <w:rPr>
          <w:rFonts w:asciiTheme="minorHAnsi" w:hAnsiTheme="minorHAnsi" w:cstheme="minorHAnsi"/>
          <w:lang w:val="ru-RU"/>
        </w:rPr>
        <w:t xml:space="preserve">: </w:t>
      </w:r>
    </w:p>
    <w:p w14:paraId="5CF2F2C0" w14:textId="77777777" w:rsidR="00661816" w:rsidRPr="00A76961" w:rsidRDefault="00661816" w:rsidP="00661816">
      <w:pPr>
        <w:jc w:val="both"/>
        <w:rPr>
          <w:rFonts w:asciiTheme="minorHAnsi" w:hAnsiTheme="minorHAnsi" w:cstheme="minorHAnsi"/>
          <w:lang w:val="ru-RU"/>
        </w:rPr>
      </w:pPr>
    </w:p>
    <w:tbl>
      <w:tblPr>
        <w:tblStyle w:val="TableGrid"/>
        <w:tblW w:w="9493" w:type="dxa"/>
        <w:tblLook w:val="04A0" w:firstRow="1" w:lastRow="0" w:firstColumn="1" w:lastColumn="0" w:noHBand="0" w:noVBand="1"/>
      </w:tblPr>
      <w:tblGrid>
        <w:gridCol w:w="1984"/>
        <w:gridCol w:w="3065"/>
        <w:gridCol w:w="1966"/>
        <w:gridCol w:w="2478"/>
      </w:tblGrid>
      <w:tr w:rsidR="00661816" w:rsidRPr="00A76961" w14:paraId="2F6B27D9" w14:textId="77777777" w:rsidTr="005249EB">
        <w:tc>
          <w:tcPr>
            <w:tcW w:w="1984" w:type="dxa"/>
            <w:shd w:val="clear" w:color="auto" w:fill="DDD9C3" w:themeFill="background2" w:themeFillShade="E6"/>
            <w:tcMar>
              <w:top w:w="113" w:type="dxa"/>
              <w:bottom w:w="113" w:type="dxa"/>
            </w:tcMar>
            <w:vAlign w:val="center"/>
          </w:tcPr>
          <w:p w14:paraId="6F5794C0" w14:textId="77777777" w:rsidR="00661816" w:rsidRPr="00A76961" w:rsidRDefault="00661816" w:rsidP="005249EB">
            <w:pPr>
              <w:jc w:val="center"/>
              <w:rPr>
                <w:rFonts w:asciiTheme="minorHAnsi" w:hAnsiTheme="minorHAnsi" w:cstheme="minorHAnsi"/>
                <w:b/>
                <w:bCs/>
              </w:rPr>
            </w:pPr>
            <w:r w:rsidRPr="00A76961">
              <w:rPr>
                <w:rFonts w:asciiTheme="minorHAnsi" w:hAnsiTheme="minorHAnsi" w:cstheme="minorHAnsi"/>
                <w:b/>
                <w:bCs/>
              </w:rPr>
              <w:t>Цель обработки</w:t>
            </w:r>
          </w:p>
        </w:tc>
        <w:tc>
          <w:tcPr>
            <w:tcW w:w="3065" w:type="dxa"/>
            <w:shd w:val="clear" w:color="auto" w:fill="DDD9C3" w:themeFill="background2" w:themeFillShade="E6"/>
            <w:tcMar>
              <w:top w:w="113" w:type="dxa"/>
              <w:bottom w:w="113" w:type="dxa"/>
            </w:tcMar>
            <w:vAlign w:val="center"/>
          </w:tcPr>
          <w:p w14:paraId="0DF28443" w14:textId="77777777" w:rsidR="00661816" w:rsidRPr="00A76961" w:rsidRDefault="00661816" w:rsidP="005249EB">
            <w:pPr>
              <w:jc w:val="center"/>
              <w:rPr>
                <w:rFonts w:asciiTheme="minorHAnsi" w:hAnsiTheme="minorHAnsi" w:cstheme="minorHAnsi"/>
                <w:b/>
                <w:bCs/>
                <w:lang w:val="ru-RU"/>
              </w:rPr>
            </w:pPr>
            <w:r w:rsidRPr="00A76961">
              <w:rPr>
                <w:rFonts w:asciiTheme="minorHAnsi" w:hAnsiTheme="minorHAnsi" w:cstheme="minorHAnsi"/>
                <w:b/>
                <w:bCs/>
                <w:lang w:val="ru-RU"/>
              </w:rPr>
              <w:t>Третьи лица, их местоположение и ссылка на политику конфиденциальности/веб-сайт, если это применимо</w:t>
            </w:r>
          </w:p>
        </w:tc>
        <w:tc>
          <w:tcPr>
            <w:tcW w:w="1966" w:type="dxa"/>
            <w:shd w:val="clear" w:color="auto" w:fill="DDD9C3" w:themeFill="background2" w:themeFillShade="E6"/>
            <w:tcMar>
              <w:top w:w="113" w:type="dxa"/>
              <w:bottom w:w="113" w:type="dxa"/>
            </w:tcMar>
            <w:vAlign w:val="center"/>
          </w:tcPr>
          <w:p w14:paraId="2BC8B138" w14:textId="77777777" w:rsidR="00661816" w:rsidRPr="00A76961" w:rsidRDefault="00661816" w:rsidP="005249EB">
            <w:pPr>
              <w:jc w:val="center"/>
              <w:rPr>
                <w:rFonts w:asciiTheme="minorHAnsi" w:hAnsiTheme="minorHAnsi" w:cstheme="minorHAnsi"/>
                <w:b/>
                <w:bCs/>
              </w:rPr>
            </w:pPr>
            <w:r w:rsidRPr="00A76961">
              <w:rPr>
                <w:rFonts w:asciiTheme="minorHAnsi" w:hAnsiTheme="minorHAnsi" w:cstheme="minorHAnsi"/>
                <w:b/>
                <w:bCs/>
              </w:rPr>
              <w:t>Цель передачи</w:t>
            </w:r>
          </w:p>
        </w:tc>
        <w:tc>
          <w:tcPr>
            <w:tcW w:w="2478" w:type="dxa"/>
            <w:shd w:val="clear" w:color="auto" w:fill="DDD9C3" w:themeFill="background2" w:themeFillShade="E6"/>
            <w:tcMar>
              <w:top w:w="113" w:type="dxa"/>
              <w:bottom w:w="113" w:type="dxa"/>
            </w:tcMar>
            <w:vAlign w:val="center"/>
          </w:tcPr>
          <w:p w14:paraId="4D4371A2" w14:textId="77777777" w:rsidR="00661816" w:rsidRPr="00A76961" w:rsidRDefault="00661816" w:rsidP="005249EB">
            <w:pPr>
              <w:jc w:val="center"/>
              <w:rPr>
                <w:rFonts w:asciiTheme="minorHAnsi" w:hAnsiTheme="minorHAnsi" w:cstheme="minorHAnsi"/>
                <w:b/>
                <w:bCs/>
              </w:rPr>
            </w:pPr>
            <w:r w:rsidRPr="00A76961">
              <w:rPr>
                <w:rFonts w:asciiTheme="minorHAnsi" w:hAnsiTheme="minorHAnsi" w:cstheme="minorHAnsi"/>
                <w:b/>
                <w:bCs/>
              </w:rPr>
              <w:t>Адрес третьего лица</w:t>
            </w:r>
          </w:p>
        </w:tc>
      </w:tr>
      <w:tr w:rsidR="00661816" w:rsidRPr="00F4610F" w14:paraId="2B0FA25B" w14:textId="77777777" w:rsidTr="005249EB">
        <w:trPr>
          <w:trHeight w:val="788"/>
        </w:trPr>
        <w:tc>
          <w:tcPr>
            <w:tcW w:w="1984" w:type="dxa"/>
            <w:tcMar>
              <w:top w:w="113" w:type="dxa"/>
              <w:bottom w:w="113" w:type="dxa"/>
            </w:tcMar>
            <w:vAlign w:val="center"/>
          </w:tcPr>
          <w:p w14:paraId="3CE47B10" w14:textId="77777777" w:rsidR="00661816" w:rsidRPr="00A76961" w:rsidRDefault="00661816" w:rsidP="005249EB">
            <w:pPr>
              <w:jc w:val="center"/>
              <w:rPr>
                <w:rFonts w:asciiTheme="minorHAnsi" w:hAnsiTheme="minorHAnsi" w:cstheme="minorHAnsi"/>
                <w:b/>
                <w:bCs/>
              </w:rPr>
            </w:pPr>
            <w:r w:rsidRPr="00A76961">
              <w:rPr>
                <w:rFonts w:asciiTheme="minorHAnsi" w:hAnsiTheme="minorHAnsi" w:cstheme="minorHAnsi"/>
                <w:b/>
                <w:bCs/>
              </w:rPr>
              <w:t>Веб-аналитика и cookie</w:t>
            </w:r>
          </w:p>
        </w:tc>
        <w:tc>
          <w:tcPr>
            <w:tcW w:w="3065" w:type="dxa"/>
            <w:tcMar>
              <w:top w:w="113" w:type="dxa"/>
              <w:bottom w:w="113" w:type="dxa"/>
            </w:tcMar>
            <w:vAlign w:val="center"/>
          </w:tcPr>
          <w:p w14:paraId="2451D660" w14:textId="77777777" w:rsidR="00661816" w:rsidRPr="00A76961" w:rsidRDefault="00661816" w:rsidP="005249EB">
            <w:pPr>
              <w:pStyle w:val="NormalWeb"/>
              <w:spacing w:beforeAutospacing="0" w:afterAutospacing="0"/>
              <w:jc w:val="center"/>
              <w:rPr>
                <w:rFonts w:asciiTheme="minorHAnsi" w:hAnsiTheme="minorHAnsi" w:cstheme="minorHAnsi"/>
                <w:sz w:val="22"/>
                <w:szCs w:val="22"/>
              </w:rPr>
            </w:pPr>
            <w:r w:rsidRPr="00A76961">
              <w:rPr>
                <w:rFonts w:asciiTheme="minorHAnsi" w:hAnsiTheme="minorHAnsi" w:cstheme="minorHAnsi"/>
                <w:color w:val="000000"/>
                <w:sz w:val="22"/>
                <w:szCs w:val="22"/>
              </w:rPr>
              <w:t xml:space="preserve">ООО «Яндекс» </w:t>
            </w:r>
          </w:p>
          <w:p w14:paraId="7299F83D" w14:textId="77777777" w:rsidR="00661816" w:rsidRPr="00A76961" w:rsidRDefault="004E55C0" w:rsidP="005249EB">
            <w:pPr>
              <w:jc w:val="center"/>
              <w:rPr>
                <w:rFonts w:asciiTheme="minorHAnsi" w:hAnsiTheme="minorHAnsi" w:cstheme="minorHAnsi"/>
              </w:rPr>
            </w:pPr>
            <w:hyperlink r:id="rId18" w:tooltip="https://yandex.ru/legal/confidential/" w:history="1">
              <w:r w:rsidR="00661816" w:rsidRPr="00A76961">
                <w:rPr>
                  <w:rStyle w:val="Hyperlink"/>
                  <w:rFonts w:asciiTheme="minorHAnsi" w:hAnsiTheme="minorHAnsi" w:cstheme="minorHAnsi"/>
                  <w:color w:val="0563C1"/>
                </w:rPr>
                <w:t>Политика конфиденциальности</w:t>
              </w:r>
            </w:hyperlink>
            <w:r w:rsidR="00661816" w:rsidRPr="00A76961">
              <w:rPr>
                <w:rFonts w:asciiTheme="minorHAnsi" w:hAnsiTheme="minorHAnsi" w:cstheme="minorHAnsi"/>
                <w:color w:val="000000"/>
              </w:rPr>
              <w:t> </w:t>
            </w:r>
          </w:p>
        </w:tc>
        <w:tc>
          <w:tcPr>
            <w:tcW w:w="1966" w:type="dxa"/>
            <w:tcMar>
              <w:top w:w="113" w:type="dxa"/>
              <w:bottom w:w="113" w:type="dxa"/>
            </w:tcMar>
            <w:vAlign w:val="center"/>
          </w:tcPr>
          <w:p w14:paraId="17D5346C" w14:textId="77777777" w:rsidR="00661816" w:rsidRPr="00A76961" w:rsidRDefault="00661816" w:rsidP="005249EB">
            <w:pPr>
              <w:jc w:val="center"/>
              <w:rPr>
                <w:rFonts w:asciiTheme="minorHAnsi" w:hAnsiTheme="minorHAnsi" w:cstheme="minorHAnsi"/>
                <w:lang w:val="ru-RU"/>
              </w:rPr>
            </w:pPr>
            <w:r w:rsidRPr="00A76961">
              <w:rPr>
                <w:rFonts w:asciiTheme="minorHAnsi" w:hAnsiTheme="minorHAnsi" w:cstheme="minorHAnsi"/>
                <w:color w:val="000000"/>
                <w:lang w:val="ru-RU"/>
              </w:rPr>
              <w:t>Провайдер услуг веб-аналитики (Яндекс Метрика)</w:t>
            </w:r>
          </w:p>
        </w:tc>
        <w:tc>
          <w:tcPr>
            <w:tcW w:w="2478" w:type="dxa"/>
            <w:tcMar>
              <w:top w:w="113" w:type="dxa"/>
              <w:bottom w:w="113" w:type="dxa"/>
            </w:tcMar>
            <w:vAlign w:val="center"/>
          </w:tcPr>
          <w:p w14:paraId="6948DB3D" w14:textId="77777777" w:rsidR="00661816" w:rsidRPr="00A76961" w:rsidRDefault="00661816" w:rsidP="005249EB">
            <w:pPr>
              <w:spacing w:after="120"/>
              <w:jc w:val="center"/>
              <w:rPr>
                <w:rFonts w:asciiTheme="minorHAnsi" w:hAnsiTheme="minorHAnsi" w:cstheme="minorHAnsi"/>
                <w:color w:val="1D1D1F"/>
                <w:shd w:val="clear" w:color="auto" w:fill="FFFFFF"/>
                <w:lang w:val="ru-RU"/>
              </w:rPr>
            </w:pPr>
            <w:r w:rsidRPr="00A76961">
              <w:rPr>
                <w:rFonts w:asciiTheme="minorHAnsi" w:hAnsiTheme="minorHAnsi" w:cstheme="minorHAnsi"/>
                <w:color w:val="000000"/>
                <w:lang w:val="ru-RU"/>
              </w:rPr>
              <w:t>119021, г. Москва, ул. Льва Толстого, д. 16</w:t>
            </w:r>
          </w:p>
        </w:tc>
      </w:tr>
      <w:tr w:rsidR="00661816" w:rsidRPr="00A76961" w14:paraId="4A01B944" w14:textId="77777777" w:rsidTr="005249EB">
        <w:trPr>
          <w:trHeight w:val="788"/>
        </w:trPr>
        <w:tc>
          <w:tcPr>
            <w:tcW w:w="1984" w:type="dxa"/>
            <w:tcMar>
              <w:top w:w="113" w:type="dxa"/>
              <w:bottom w:w="113" w:type="dxa"/>
            </w:tcMar>
            <w:vAlign w:val="center"/>
          </w:tcPr>
          <w:p w14:paraId="11D445D1" w14:textId="77777777" w:rsidR="00661816" w:rsidRPr="00A76961" w:rsidRDefault="00661816" w:rsidP="005249EB">
            <w:pPr>
              <w:jc w:val="center"/>
              <w:rPr>
                <w:rFonts w:asciiTheme="minorHAnsi" w:hAnsiTheme="minorHAnsi" w:cstheme="minorHAnsi"/>
                <w:b/>
                <w:bCs/>
                <w:lang w:val="ru-RU"/>
              </w:rPr>
            </w:pPr>
            <w:r w:rsidRPr="00A76961">
              <w:rPr>
                <w:rFonts w:asciiTheme="minorHAnsi" w:hAnsiTheme="minorHAnsi" w:cstheme="minorHAnsi"/>
                <w:b/>
                <w:bCs/>
                <w:lang w:val="ru-RU"/>
              </w:rPr>
              <w:t>Разработка и техническая поддержка сайта</w:t>
            </w:r>
          </w:p>
        </w:tc>
        <w:tc>
          <w:tcPr>
            <w:tcW w:w="3065" w:type="dxa"/>
            <w:tcMar>
              <w:top w:w="113" w:type="dxa"/>
              <w:bottom w:w="113" w:type="dxa"/>
            </w:tcMar>
            <w:vAlign w:val="center"/>
          </w:tcPr>
          <w:p w14:paraId="178724B7" w14:textId="77777777" w:rsidR="00661816" w:rsidRPr="00A76961" w:rsidRDefault="00661816" w:rsidP="005249EB">
            <w:pPr>
              <w:pStyle w:val="NormalWeb"/>
              <w:spacing w:beforeAutospacing="0" w:afterAutospacing="0"/>
              <w:jc w:val="center"/>
              <w:rPr>
                <w:rFonts w:asciiTheme="minorHAnsi" w:hAnsiTheme="minorHAnsi" w:cstheme="minorHAnsi"/>
                <w:color w:val="000000"/>
                <w:sz w:val="22"/>
                <w:szCs w:val="22"/>
              </w:rPr>
            </w:pPr>
            <w:r w:rsidRPr="00A76961">
              <w:rPr>
                <w:rFonts w:asciiTheme="minorHAnsi" w:hAnsiTheme="minorHAnsi" w:cstheme="minorHAnsi"/>
                <w:color w:val="000000"/>
                <w:sz w:val="22"/>
                <w:szCs w:val="22"/>
              </w:rPr>
              <w:t>ООО «Веб Текарт»</w:t>
            </w:r>
          </w:p>
          <w:p w14:paraId="36984664" w14:textId="77777777" w:rsidR="00661816" w:rsidRPr="00A76961" w:rsidRDefault="004E55C0" w:rsidP="005249EB">
            <w:pPr>
              <w:pStyle w:val="NormalWeb"/>
              <w:spacing w:beforeAutospacing="0" w:afterAutospacing="0"/>
              <w:jc w:val="center"/>
              <w:rPr>
                <w:rFonts w:asciiTheme="minorHAnsi" w:hAnsiTheme="minorHAnsi" w:cstheme="minorHAnsi"/>
                <w:color w:val="000000"/>
                <w:sz w:val="22"/>
                <w:szCs w:val="22"/>
              </w:rPr>
            </w:pPr>
            <w:hyperlink r:id="rId19" w:tooltip="https://design.techart.ru/confidential/" w:history="1">
              <w:r w:rsidR="00661816" w:rsidRPr="00A76961">
                <w:rPr>
                  <w:rStyle w:val="Hyperlink"/>
                  <w:rFonts w:asciiTheme="minorHAnsi" w:hAnsiTheme="minorHAnsi" w:cstheme="minorHAnsi"/>
                  <w:sz w:val="22"/>
                  <w:szCs w:val="22"/>
                </w:rPr>
                <w:t>Политика в отношении обработки персональных данных</w:t>
              </w:r>
            </w:hyperlink>
          </w:p>
        </w:tc>
        <w:tc>
          <w:tcPr>
            <w:tcW w:w="1966" w:type="dxa"/>
            <w:tcMar>
              <w:top w:w="113" w:type="dxa"/>
              <w:bottom w:w="113" w:type="dxa"/>
            </w:tcMar>
            <w:vAlign w:val="center"/>
          </w:tcPr>
          <w:p w14:paraId="0AD12FDD" w14:textId="77777777" w:rsidR="00661816" w:rsidRPr="00A76961" w:rsidRDefault="00661816" w:rsidP="005249EB">
            <w:pPr>
              <w:jc w:val="center"/>
              <w:rPr>
                <w:rFonts w:asciiTheme="minorHAnsi" w:hAnsiTheme="minorHAnsi" w:cstheme="minorHAnsi"/>
                <w:color w:val="000000"/>
                <w:lang w:val="ru-RU"/>
              </w:rPr>
            </w:pPr>
            <w:r w:rsidRPr="00A76961">
              <w:rPr>
                <w:rFonts w:asciiTheme="minorHAnsi" w:hAnsiTheme="minorHAnsi" w:cstheme="minorHAnsi"/>
                <w:color w:val="000000"/>
                <w:lang w:val="ru-RU"/>
              </w:rPr>
              <w:t>Оказание услуг по разработке и технической поддержке сайта</w:t>
            </w:r>
          </w:p>
        </w:tc>
        <w:tc>
          <w:tcPr>
            <w:tcW w:w="2478" w:type="dxa"/>
            <w:tcMar>
              <w:top w:w="113" w:type="dxa"/>
              <w:bottom w:w="113" w:type="dxa"/>
            </w:tcMar>
            <w:vAlign w:val="center"/>
          </w:tcPr>
          <w:p w14:paraId="1625FA58" w14:textId="77777777" w:rsidR="00661816" w:rsidRPr="00A76961" w:rsidRDefault="00661816" w:rsidP="005249EB">
            <w:pPr>
              <w:spacing w:after="120"/>
              <w:jc w:val="center"/>
              <w:rPr>
                <w:rFonts w:asciiTheme="minorHAnsi" w:hAnsiTheme="minorHAnsi" w:cstheme="minorHAnsi"/>
                <w:color w:val="000000" w:themeColor="text1"/>
              </w:rPr>
            </w:pPr>
            <w:r w:rsidRPr="00A76961">
              <w:rPr>
                <w:rFonts w:asciiTheme="minorHAnsi" w:hAnsiTheme="minorHAnsi" w:cstheme="minorHAnsi"/>
                <w:color w:val="35383B"/>
                <w:lang w:val="ru-RU"/>
              </w:rPr>
              <w:t xml:space="preserve">300041, Тульская обл., г. Тула, ул Ф. Смирнова, зд. 28, помещ. </w:t>
            </w:r>
            <w:r w:rsidRPr="00A76961">
              <w:rPr>
                <w:rFonts w:asciiTheme="minorHAnsi" w:hAnsiTheme="minorHAnsi" w:cstheme="minorHAnsi"/>
                <w:color w:val="35383B"/>
              </w:rPr>
              <w:t>70</w:t>
            </w:r>
            <w:r w:rsidRPr="00A76961">
              <w:rPr>
                <w:rStyle w:val="longcopy"/>
                <w:rFonts w:asciiTheme="minorHAnsi" w:hAnsiTheme="minorHAnsi" w:cstheme="minorHAnsi"/>
                <w:color w:val="35383B"/>
              </w:rPr>
              <w:t>1 </w:t>
            </w:r>
          </w:p>
        </w:tc>
      </w:tr>
      <w:tr w:rsidR="00661816" w:rsidRPr="00F4610F" w14:paraId="540BFBC5" w14:textId="77777777" w:rsidTr="005249EB">
        <w:trPr>
          <w:trHeight w:val="788"/>
        </w:trPr>
        <w:tc>
          <w:tcPr>
            <w:tcW w:w="1984" w:type="dxa"/>
            <w:vMerge w:val="restart"/>
            <w:tcMar>
              <w:top w:w="113" w:type="dxa"/>
              <w:bottom w:w="113" w:type="dxa"/>
            </w:tcMar>
            <w:vAlign w:val="center"/>
          </w:tcPr>
          <w:p w14:paraId="3F2D417E" w14:textId="77777777" w:rsidR="00661816" w:rsidRPr="00A76961" w:rsidRDefault="00661816" w:rsidP="005249EB">
            <w:pPr>
              <w:jc w:val="center"/>
              <w:rPr>
                <w:rFonts w:asciiTheme="minorHAnsi" w:hAnsiTheme="minorHAnsi" w:cstheme="minorHAnsi"/>
                <w:b/>
                <w:bCs/>
              </w:rPr>
            </w:pPr>
            <w:r w:rsidRPr="00A76961">
              <w:rPr>
                <w:rFonts w:asciiTheme="minorHAnsi" w:hAnsiTheme="minorHAnsi" w:cstheme="minorHAnsi"/>
                <w:b/>
                <w:bCs/>
              </w:rPr>
              <w:t>Вопросы сотрудничества</w:t>
            </w:r>
          </w:p>
        </w:tc>
        <w:tc>
          <w:tcPr>
            <w:tcW w:w="3065" w:type="dxa"/>
            <w:tcMar>
              <w:top w:w="113" w:type="dxa"/>
              <w:bottom w:w="113" w:type="dxa"/>
            </w:tcMar>
            <w:vAlign w:val="center"/>
          </w:tcPr>
          <w:p w14:paraId="463645CE" w14:textId="77777777" w:rsidR="00661816" w:rsidRPr="00A76961" w:rsidRDefault="00661816" w:rsidP="005249EB">
            <w:pPr>
              <w:pStyle w:val="NormalWeb"/>
              <w:spacing w:beforeAutospacing="0" w:afterAutospacing="0"/>
              <w:jc w:val="center"/>
              <w:rPr>
                <w:rFonts w:asciiTheme="minorHAnsi" w:hAnsiTheme="minorHAnsi" w:cstheme="minorHAnsi"/>
                <w:color w:val="000000"/>
                <w:sz w:val="22"/>
                <w:szCs w:val="22"/>
              </w:rPr>
            </w:pPr>
            <w:r w:rsidRPr="00A76961">
              <w:rPr>
                <w:rFonts w:asciiTheme="minorHAnsi" w:hAnsiTheme="minorHAnsi" w:cstheme="minorHAnsi"/>
                <w:color w:val="000000"/>
                <w:sz w:val="22"/>
                <w:szCs w:val="22"/>
              </w:rPr>
              <w:t>ООО «Компания Налко»</w:t>
            </w:r>
          </w:p>
        </w:tc>
        <w:tc>
          <w:tcPr>
            <w:tcW w:w="1966" w:type="dxa"/>
            <w:vMerge w:val="restart"/>
            <w:tcMar>
              <w:top w:w="113" w:type="dxa"/>
              <w:bottom w:w="113" w:type="dxa"/>
            </w:tcMar>
            <w:vAlign w:val="center"/>
          </w:tcPr>
          <w:p w14:paraId="2B20D12B" w14:textId="77777777" w:rsidR="00661816" w:rsidRPr="00A76961" w:rsidRDefault="00661816" w:rsidP="005249EB">
            <w:pPr>
              <w:jc w:val="center"/>
              <w:rPr>
                <w:rFonts w:asciiTheme="minorHAnsi" w:hAnsiTheme="minorHAnsi" w:cstheme="minorHAnsi"/>
                <w:color w:val="000000"/>
                <w:lang w:val="ru-RU"/>
              </w:rPr>
            </w:pPr>
            <w:r w:rsidRPr="00A76961">
              <w:rPr>
                <w:rFonts w:asciiTheme="minorHAnsi" w:hAnsiTheme="minorHAnsi" w:cstheme="minorHAnsi"/>
                <w:color w:val="000000"/>
                <w:lang w:val="ru-RU"/>
              </w:rPr>
              <w:t>Предложение потенциальному клиенту актуальных для него товаров и услуг, реализуемых участниками группы компаний</w:t>
            </w:r>
          </w:p>
        </w:tc>
        <w:tc>
          <w:tcPr>
            <w:tcW w:w="2478" w:type="dxa"/>
            <w:tcMar>
              <w:top w:w="113" w:type="dxa"/>
              <w:bottom w:w="113" w:type="dxa"/>
            </w:tcMar>
            <w:vAlign w:val="center"/>
          </w:tcPr>
          <w:p w14:paraId="25053697" w14:textId="77777777" w:rsidR="00661816" w:rsidRPr="00A76961" w:rsidRDefault="00661816" w:rsidP="005249EB">
            <w:pPr>
              <w:spacing w:after="120"/>
              <w:jc w:val="center"/>
              <w:rPr>
                <w:rFonts w:asciiTheme="minorHAnsi" w:hAnsiTheme="minorHAnsi" w:cstheme="minorHAnsi"/>
                <w:color w:val="35383B"/>
                <w:lang w:val="ru-RU"/>
              </w:rPr>
            </w:pPr>
            <w:r w:rsidRPr="00A76961">
              <w:rPr>
                <w:rFonts w:asciiTheme="minorHAnsi" w:hAnsiTheme="minorHAnsi" w:cstheme="minorHAnsi"/>
                <w:color w:val="35383B"/>
                <w:lang w:val="ru-RU"/>
              </w:rPr>
              <w:t>115114, г. Москва, Летниковская ул., д. 10, стр. 4, ком. 24, этаж</w:t>
            </w:r>
            <w:r w:rsidRPr="00A76961">
              <w:rPr>
                <w:rStyle w:val="apple-converted-space"/>
                <w:rFonts w:asciiTheme="minorHAnsi" w:eastAsia="Arial" w:hAnsiTheme="minorHAnsi" w:cstheme="minorHAnsi"/>
                <w:color w:val="35383B"/>
              </w:rPr>
              <w:t> </w:t>
            </w:r>
            <w:r w:rsidRPr="00A76961">
              <w:rPr>
                <w:rStyle w:val="longcopy"/>
                <w:rFonts w:asciiTheme="minorHAnsi" w:eastAsia="Arial" w:hAnsiTheme="minorHAnsi" w:cstheme="minorHAnsi"/>
                <w:color w:val="35383B"/>
                <w:lang w:val="ru-RU"/>
              </w:rPr>
              <w:t>6</w:t>
            </w:r>
            <w:r w:rsidRPr="00A76961">
              <w:rPr>
                <w:rStyle w:val="longcopy"/>
                <w:rFonts w:asciiTheme="minorHAnsi" w:eastAsia="Arial" w:hAnsiTheme="minorHAnsi" w:cstheme="minorHAnsi"/>
                <w:color w:val="35383B"/>
              </w:rPr>
              <w:t> </w:t>
            </w:r>
          </w:p>
        </w:tc>
      </w:tr>
      <w:tr w:rsidR="00661816" w:rsidRPr="00A76961" w14:paraId="4DC311CC" w14:textId="77777777" w:rsidTr="005249EB">
        <w:trPr>
          <w:trHeight w:val="788"/>
        </w:trPr>
        <w:tc>
          <w:tcPr>
            <w:tcW w:w="1984" w:type="dxa"/>
            <w:vMerge/>
            <w:tcMar>
              <w:top w:w="113" w:type="dxa"/>
              <w:bottom w:w="113" w:type="dxa"/>
            </w:tcMar>
            <w:vAlign w:val="center"/>
          </w:tcPr>
          <w:p w14:paraId="6AC6A841" w14:textId="77777777" w:rsidR="00661816" w:rsidRPr="00A76961" w:rsidRDefault="00661816" w:rsidP="005249EB">
            <w:pPr>
              <w:jc w:val="center"/>
              <w:rPr>
                <w:rFonts w:asciiTheme="minorHAnsi" w:hAnsiTheme="minorHAnsi" w:cstheme="minorHAnsi"/>
                <w:b/>
                <w:bCs/>
                <w:lang w:val="ru-RU"/>
              </w:rPr>
            </w:pPr>
          </w:p>
        </w:tc>
        <w:tc>
          <w:tcPr>
            <w:tcW w:w="3065" w:type="dxa"/>
            <w:tcMar>
              <w:top w:w="113" w:type="dxa"/>
              <w:bottom w:w="113" w:type="dxa"/>
            </w:tcMar>
            <w:vAlign w:val="center"/>
          </w:tcPr>
          <w:p w14:paraId="6231B0D5" w14:textId="77777777" w:rsidR="00661816" w:rsidRPr="00A76961" w:rsidRDefault="00661816" w:rsidP="005249EB">
            <w:pPr>
              <w:pStyle w:val="NormalWeb"/>
              <w:spacing w:beforeAutospacing="0" w:afterAutospacing="0"/>
              <w:jc w:val="center"/>
              <w:rPr>
                <w:rFonts w:asciiTheme="minorHAnsi" w:hAnsiTheme="minorHAnsi" w:cstheme="minorHAnsi"/>
                <w:color w:val="000000"/>
                <w:sz w:val="22"/>
                <w:szCs w:val="22"/>
              </w:rPr>
            </w:pPr>
            <w:r w:rsidRPr="00A76961">
              <w:rPr>
                <w:rFonts w:asciiTheme="minorHAnsi" w:hAnsiTheme="minorHAnsi" w:cstheme="minorHAnsi"/>
                <w:color w:val="000000"/>
                <w:sz w:val="22"/>
                <w:szCs w:val="22"/>
              </w:rPr>
              <w:t>ООО «Сид Лайнз»</w:t>
            </w:r>
          </w:p>
        </w:tc>
        <w:tc>
          <w:tcPr>
            <w:tcW w:w="1966" w:type="dxa"/>
            <w:vMerge/>
            <w:tcMar>
              <w:top w:w="113" w:type="dxa"/>
              <w:bottom w:w="113" w:type="dxa"/>
            </w:tcMar>
            <w:vAlign w:val="center"/>
          </w:tcPr>
          <w:p w14:paraId="2759D8E3" w14:textId="77777777" w:rsidR="00661816" w:rsidRPr="00A76961" w:rsidRDefault="00661816" w:rsidP="005249EB">
            <w:pPr>
              <w:jc w:val="center"/>
              <w:rPr>
                <w:rFonts w:asciiTheme="minorHAnsi" w:hAnsiTheme="minorHAnsi" w:cstheme="minorHAnsi"/>
                <w:color w:val="000000"/>
              </w:rPr>
            </w:pPr>
          </w:p>
        </w:tc>
        <w:tc>
          <w:tcPr>
            <w:tcW w:w="2478" w:type="dxa"/>
            <w:tcMar>
              <w:top w:w="113" w:type="dxa"/>
              <w:bottom w:w="113" w:type="dxa"/>
            </w:tcMar>
            <w:vAlign w:val="center"/>
          </w:tcPr>
          <w:p w14:paraId="3CE23975" w14:textId="77777777" w:rsidR="00661816" w:rsidRPr="00A76961" w:rsidRDefault="00661816" w:rsidP="005249EB">
            <w:pPr>
              <w:spacing w:after="120"/>
              <w:jc w:val="center"/>
              <w:rPr>
                <w:rFonts w:asciiTheme="minorHAnsi" w:hAnsiTheme="minorHAnsi" w:cstheme="minorHAnsi"/>
                <w:color w:val="35383B"/>
              </w:rPr>
            </w:pPr>
            <w:r w:rsidRPr="00A76961">
              <w:rPr>
                <w:rFonts w:asciiTheme="minorHAnsi" w:hAnsiTheme="minorHAnsi" w:cstheme="minorHAnsi"/>
                <w:color w:val="35383B"/>
                <w:lang w:val="ru-RU"/>
              </w:rPr>
              <w:t xml:space="preserve">115114, Москва, Летниковская ул, д. 10, стр. 4, помещ. </w:t>
            </w:r>
            <w:r w:rsidRPr="00A76961">
              <w:rPr>
                <w:rFonts w:asciiTheme="minorHAnsi" w:hAnsiTheme="minorHAnsi" w:cstheme="minorHAnsi"/>
                <w:color w:val="35383B"/>
              </w:rPr>
              <w:t>1</w:t>
            </w:r>
            <w:r w:rsidRPr="00A76961">
              <w:rPr>
                <w:rStyle w:val="longcopy"/>
                <w:rFonts w:asciiTheme="minorHAnsi" w:eastAsia="Arial" w:hAnsiTheme="minorHAnsi" w:cstheme="minorHAnsi"/>
                <w:color w:val="35383B"/>
              </w:rPr>
              <w:t>п </w:t>
            </w:r>
          </w:p>
        </w:tc>
      </w:tr>
    </w:tbl>
    <w:p w14:paraId="2E8B3D0F" w14:textId="77777777" w:rsidR="00661816" w:rsidRPr="00A76961" w:rsidRDefault="00661816" w:rsidP="00661816">
      <w:pPr>
        <w:spacing w:before="120" w:after="120"/>
        <w:contextualSpacing/>
        <w:jc w:val="both"/>
        <w:rPr>
          <w:rFonts w:asciiTheme="minorHAnsi" w:hAnsiTheme="minorHAnsi" w:cstheme="minorHAnsi"/>
        </w:rPr>
      </w:pPr>
    </w:p>
    <w:p w14:paraId="2EB24151" w14:textId="77777777" w:rsidR="00661816" w:rsidRPr="00A76961" w:rsidRDefault="00661816" w:rsidP="00661816">
      <w:pPr>
        <w:pStyle w:val="Heading1"/>
        <w:rPr>
          <w:rFonts w:asciiTheme="minorHAnsi" w:hAnsiTheme="minorHAnsi" w:cstheme="minorHAnsi"/>
          <w:b w:val="0"/>
          <w:bCs w:val="0"/>
          <w:sz w:val="32"/>
          <w:szCs w:val="32"/>
          <w:lang w:val="ru-RU"/>
        </w:rPr>
      </w:pPr>
      <w:r w:rsidRPr="00A76961">
        <w:rPr>
          <w:rFonts w:asciiTheme="minorHAnsi" w:hAnsiTheme="minorHAnsi" w:cstheme="minorHAnsi"/>
          <w:sz w:val="32"/>
          <w:szCs w:val="32"/>
          <w:lang w:val="ru-RU"/>
        </w:rPr>
        <w:t>Информация об условиях обработки и о наличии запретов и условий на обработку неограниченным кругом лиц персональных данных, разрешенных субъектом персональных данных для распространения</w:t>
      </w:r>
    </w:p>
    <w:p w14:paraId="0780843D" w14:textId="77777777" w:rsidR="00661816" w:rsidRPr="00A76961" w:rsidRDefault="00661816" w:rsidP="00661816">
      <w:pPr>
        <w:jc w:val="both"/>
        <w:rPr>
          <w:rFonts w:asciiTheme="minorHAnsi" w:hAnsiTheme="minorHAnsi" w:cstheme="minorHAnsi"/>
          <w:lang w:val="ru-RU"/>
        </w:rPr>
      </w:pPr>
    </w:p>
    <w:p w14:paraId="685DDA65" w14:textId="77777777" w:rsidR="00661816" w:rsidRPr="00A76961" w:rsidRDefault="00661816" w:rsidP="00661816">
      <w:pPr>
        <w:jc w:val="both"/>
        <w:rPr>
          <w:rFonts w:asciiTheme="minorHAnsi" w:hAnsiTheme="minorHAnsi" w:cstheme="minorHAnsi"/>
          <w:lang w:val="ru-RU"/>
        </w:rPr>
      </w:pPr>
      <w:r w:rsidRPr="00A76961">
        <w:rPr>
          <w:rFonts w:asciiTheme="minorHAnsi" w:hAnsiTheme="minorHAnsi" w:cstheme="minorHAnsi"/>
          <w:lang w:val="ru-RU"/>
        </w:rPr>
        <w:t xml:space="preserve">В отношении персональных данных, опубликованных на </w:t>
      </w:r>
      <w:hyperlink r:id="rId20" w:tooltip="https://cinalab.ru/" w:history="1">
        <w:r w:rsidRPr="00A76961">
          <w:rPr>
            <w:rStyle w:val="Hyperlink"/>
            <w:rFonts w:asciiTheme="minorHAnsi" w:hAnsiTheme="minorHAnsi" w:cstheme="minorHAnsi"/>
            <w:lang w:val="ru-RU"/>
          </w:rPr>
          <w:t>сайте</w:t>
        </w:r>
      </w:hyperlink>
      <w:r w:rsidRPr="00A76961">
        <w:rPr>
          <w:rFonts w:asciiTheme="minorHAnsi" w:hAnsiTheme="minorHAnsi" w:cstheme="minorHAnsi"/>
          <w:lang w:val="ru-RU"/>
        </w:rPr>
        <w:t xml:space="preserve"> Оператора, действуют следующие правила и ограничения: </w:t>
      </w:r>
    </w:p>
    <w:p w14:paraId="73904468" w14:textId="77777777" w:rsidR="00661816" w:rsidRPr="00A76961" w:rsidRDefault="00661816" w:rsidP="00661816">
      <w:pPr>
        <w:jc w:val="both"/>
        <w:rPr>
          <w:rFonts w:asciiTheme="minorHAnsi" w:hAnsiTheme="minorHAnsi" w:cstheme="minorHAnsi"/>
          <w:lang w:val="ru-RU"/>
        </w:rPr>
      </w:pPr>
    </w:p>
    <w:p w14:paraId="009D4352" w14:textId="77777777" w:rsidR="00661816" w:rsidRPr="00A76961" w:rsidRDefault="00661816" w:rsidP="00661816">
      <w:pPr>
        <w:pStyle w:val="ListParagraph"/>
        <w:widowControl/>
        <w:numPr>
          <w:ilvl w:val="0"/>
          <w:numId w:val="19"/>
        </w:numPr>
        <w:autoSpaceDE/>
        <w:autoSpaceDN/>
        <w:ind w:left="426"/>
        <w:contextualSpacing/>
        <w:jc w:val="both"/>
        <w:rPr>
          <w:rFonts w:asciiTheme="minorHAnsi" w:hAnsiTheme="minorHAnsi" w:cstheme="minorHAnsi"/>
          <w:lang w:val="ru-RU"/>
        </w:rPr>
      </w:pPr>
      <w:r w:rsidRPr="00A76961">
        <w:rPr>
          <w:rFonts w:asciiTheme="minorHAnsi" w:hAnsiTheme="minorHAnsi" w:cstheme="minorHAnsi"/>
          <w:lang w:val="ru-RU"/>
        </w:rPr>
        <w:t>передача персональных данных неограниченному кругу лиц не запрещена</w:t>
      </w:r>
    </w:p>
    <w:p w14:paraId="2C2C45BB" w14:textId="77777777" w:rsidR="00661816" w:rsidRPr="00A76961" w:rsidRDefault="00661816" w:rsidP="00661816">
      <w:pPr>
        <w:pStyle w:val="ListParagraph"/>
        <w:widowControl/>
        <w:numPr>
          <w:ilvl w:val="0"/>
          <w:numId w:val="19"/>
        </w:numPr>
        <w:autoSpaceDE/>
        <w:autoSpaceDN/>
        <w:ind w:left="426"/>
        <w:contextualSpacing/>
        <w:jc w:val="both"/>
        <w:rPr>
          <w:rFonts w:asciiTheme="minorHAnsi" w:hAnsiTheme="minorHAnsi" w:cstheme="minorHAnsi"/>
          <w:lang w:val="ru-RU"/>
        </w:rPr>
      </w:pPr>
      <w:r w:rsidRPr="00A76961">
        <w:rPr>
          <w:rFonts w:asciiTheme="minorHAnsi" w:hAnsiTheme="minorHAnsi" w:cstheme="minorHAnsi"/>
          <w:lang w:val="ru-RU"/>
        </w:rPr>
        <w:t>обработка персональных данных неограниченным кругом лиц не запрещена</w:t>
      </w:r>
    </w:p>
    <w:p w14:paraId="397BDF77" w14:textId="77777777" w:rsidR="00661816" w:rsidRPr="00A76961" w:rsidRDefault="00661816" w:rsidP="00661816">
      <w:pPr>
        <w:pStyle w:val="ListParagraph"/>
        <w:widowControl/>
        <w:numPr>
          <w:ilvl w:val="0"/>
          <w:numId w:val="19"/>
        </w:numPr>
        <w:autoSpaceDE/>
        <w:autoSpaceDN/>
        <w:ind w:left="426"/>
        <w:contextualSpacing/>
        <w:jc w:val="both"/>
        <w:rPr>
          <w:rFonts w:asciiTheme="minorHAnsi" w:hAnsiTheme="minorHAnsi" w:cstheme="minorHAnsi"/>
          <w:lang w:val="ru-RU"/>
        </w:rPr>
      </w:pPr>
      <w:r w:rsidRPr="00A76961">
        <w:rPr>
          <w:rFonts w:asciiTheme="minorHAnsi" w:hAnsiTheme="minorHAnsi" w:cstheme="minorHAnsi"/>
          <w:lang w:val="ru-RU"/>
        </w:rPr>
        <w:t>полученные Оператором персональные данные могут передавать с использованием информационно-телекоммуникационных сетей</w:t>
      </w:r>
    </w:p>
    <w:p w14:paraId="31759C8E" w14:textId="77777777" w:rsidR="00A76961" w:rsidRDefault="00A76961" w:rsidP="00A76961">
      <w:pPr>
        <w:pStyle w:val="Heading1"/>
        <w:ind w:left="0"/>
        <w:rPr>
          <w:rFonts w:asciiTheme="minorHAnsi" w:hAnsiTheme="minorHAnsi" w:cstheme="minorHAnsi"/>
          <w:sz w:val="22"/>
          <w:szCs w:val="22"/>
          <w:lang w:val="ru-RU"/>
        </w:rPr>
      </w:pPr>
    </w:p>
    <w:p w14:paraId="6038B6FA" w14:textId="152116D5" w:rsidR="00661816" w:rsidRPr="00A76961" w:rsidRDefault="00661816" w:rsidP="00A76961">
      <w:pPr>
        <w:pStyle w:val="Heading1"/>
        <w:ind w:left="0"/>
        <w:rPr>
          <w:rFonts w:asciiTheme="minorHAnsi" w:hAnsiTheme="minorHAnsi" w:cstheme="minorHAnsi"/>
          <w:b w:val="0"/>
          <w:bCs w:val="0"/>
          <w:sz w:val="22"/>
          <w:szCs w:val="22"/>
          <w:lang w:val="ru-RU"/>
        </w:rPr>
      </w:pPr>
      <w:r w:rsidRPr="00A76961">
        <w:rPr>
          <w:rFonts w:asciiTheme="minorHAnsi" w:hAnsiTheme="minorHAnsi" w:cstheme="minorHAnsi"/>
          <w:sz w:val="22"/>
          <w:szCs w:val="22"/>
          <w:lang w:val="ru-RU"/>
        </w:rPr>
        <w:t>Сбор персональных данных несовершеннолетних</w:t>
      </w:r>
    </w:p>
    <w:p w14:paraId="7AD075C6" w14:textId="77777777" w:rsidR="00661816" w:rsidRPr="00A76961" w:rsidRDefault="00661816" w:rsidP="00661816">
      <w:pPr>
        <w:rPr>
          <w:rFonts w:asciiTheme="minorHAnsi" w:hAnsiTheme="minorHAnsi" w:cstheme="minorHAnsi"/>
          <w:lang w:val="ru-RU"/>
        </w:rPr>
      </w:pPr>
    </w:p>
    <w:p w14:paraId="2A432EC8" w14:textId="662C69D2" w:rsidR="00661816" w:rsidRPr="00A76961" w:rsidRDefault="00661816" w:rsidP="00661816">
      <w:pPr>
        <w:jc w:val="both"/>
        <w:rPr>
          <w:rFonts w:asciiTheme="minorHAnsi" w:hAnsiTheme="minorHAnsi" w:cstheme="minorHAnsi"/>
          <w:lang w:val="ru-RU"/>
        </w:rPr>
      </w:pPr>
      <w:bookmarkStart w:id="0" w:name="_Hlk136369354"/>
      <w:r w:rsidRPr="00A76961">
        <w:rPr>
          <w:rFonts w:asciiTheme="minorHAnsi" w:hAnsiTheme="minorHAnsi" w:cstheme="minorHAnsi"/>
          <w:color w:val="000000"/>
          <w:lang w:val="ru-RU"/>
        </w:rPr>
        <w:t>Наш сайт не предназначен для обработки персональных данных несовершеннолетних.</w:t>
      </w:r>
      <w:r w:rsidRPr="00A76961">
        <w:rPr>
          <w:rStyle w:val="apple-converted-space"/>
          <w:rFonts w:asciiTheme="minorHAnsi" w:hAnsiTheme="minorHAnsi" w:cstheme="minorHAnsi"/>
          <w:color w:val="000000"/>
        </w:rPr>
        <w:t> </w:t>
      </w:r>
      <w:r w:rsidRPr="00A76961">
        <w:rPr>
          <w:rFonts w:asciiTheme="minorHAnsi" w:hAnsiTheme="minorHAnsi" w:cstheme="minorHAnsi"/>
          <w:lang w:val="ru-RU"/>
        </w:rPr>
        <w:t>Если у вас есть основания полагать, что несовершеннолетний предоставил нам свои персональные данные в отсутствие извещения его законного представителя об этом, то просим вас сообщить нам об этом, написав на почт</w:t>
      </w:r>
      <w:bookmarkEnd w:id="0"/>
      <w:r w:rsidRPr="00A76961">
        <w:rPr>
          <w:rFonts w:asciiTheme="minorHAnsi" w:hAnsiTheme="minorHAnsi" w:cstheme="minorHAnsi"/>
          <w:lang w:val="ru-RU"/>
        </w:rPr>
        <w:t xml:space="preserve">у: </w:t>
      </w:r>
      <w:r w:rsidR="00F4610F" w:rsidRPr="0071598B">
        <w:t>DPO</w:t>
      </w:r>
      <w:r w:rsidR="00F4610F" w:rsidRPr="00F4610F">
        <w:rPr>
          <w:lang w:val="ru-RU"/>
        </w:rPr>
        <w:t>@</w:t>
      </w:r>
      <w:r w:rsidR="00F4610F" w:rsidRPr="0071598B">
        <w:t>cinalab</w:t>
      </w:r>
      <w:r w:rsidR="00F4610F" w:rsidRPr="00F4610F">
        <w:rPr>
          <w:lang w:val="ru-RU"/>
        </w:rPr>
        <w:t>.</w:t>
      </w:r>
      <w:r w:rsidR="00F4610F" w:rsidRPr="0071598B">
        <w:t>ru</w:t>
      </w:r>
    </w:p>
    <w:p w14:paraId="1545BC43" w14:textId="77777777" w:rsidR="00A76961" w:rsidRDefault="00A76961" w:rsidP="00A76961">
      <w:pPr>
        <w:pStyle w:val="Heading1"/>
        <w:ind w:left="0"/>
        <w:rPr>
          <w:rFonts w:asciiTheme="minorHAnsi" w:hAnsiTheme="minorHAnsi" w:cstheme="minorHAnsi"/>
          <w:sz w:val="22"/>
          <w:szCs w:val="22"/>
          <w:lang w:val="ru-RU"/>
        </w:rPr>
      </w:pPr>
    </w:p>
    <w:p w14:paraId="6E668040" w14:textId="0803CFC0" w:rsidR="00661816" w:rsidRPr="00A76961" w:rsidRDefault="00661816" w:rsidP="00A76961">
      <w:pPr>
        <w:pStyle w:val="Heading1"/>
        <w:ind w:left="0"/>
        <w:rPr>
          <w:rFonts w:asciiTheme="minorHAnsi" w:hAnsiTheme="minorHAnsi" w:cstheme="minorHAnsi"/>
          <w:b w:val="0"/>
          <w:bCs w:val="0"/>
          <w:sz w:val="22"/>
          <w:szCs w:val="22"/>
          <w:lang w:val="ru-RU"/>
        </w:rPr>
      </w:pPr>
      <w:r w:rsidRPr="00A76961">
        <w:rPr>
          <w:rFonts w:asciiTheme="minorHAnsi" w:hAnsiTheme="minorHAnsi" w:cstheme="minorHAnsi"/>
          <w:sz w:val="22"/>
          <w:szCs w:val="22"/>
          <w:lang w:val="ru-RU"/>
        </w:rPr>
        <w:t>Безопасность данных</w:t>
      </w:r>
    </w:p>
    <w:p w14:paraId="6D531008" w14:textId="77777777" w:rsidR="00661816" w:rsidRPr="00A76961" w:rsidRDefault="00661816" w:rsidP="00661816">
      <w:pPr>
        <w:rPr>
          <w:rFonts w:asciiTheme="minorHAnsi" w:hAnsiTheme="minorHAnsi" w:cstheme="minorHAnsi"/>
          <w:lang w:val="ru-RU"/>
        </w:rPr>
      </w:pPr>
    </w:p>
    <w:p w14:paraId="269AFB9E" w14:textId="77777777" w:rsidR="00661816" w:rsidRPr="00A76961" w:rsidRDefault="00661816" w:rsidP="00661816">
      <w:pPr>
        <w:jc w:val="both"/>
        <w:rPr>
          <w:rFonts w:asciiTheme="minorHAnsi" w:hAnsiTheme="minorHAnsi" w:cstheme="minorHAnsi"/>
          <w:lang w:val="ru-RU"/>
        </w:rPr>
      </w:pPr>
      <w:r w:rsidRPr="00A76961">
        <w:rPr>
          <w:rFonts w:asciiTheme="minorHAnsi" w:hAnsiTheme="minorHAnsi" w:cstheme="minorHAnsi"/>
          <w:lang w:val="ru-RU"/>
        </w:rPr>
        <w:t>Персональные данные, которые мы собираем и храним, считаются конфиденциальной информацией. Они защищены от потери, изменения или несанкционированного доступа согласно законодательству Российской Федерации в области персональных данных. Для этого мы применяем технические средства и организационные меры. Мы постоянно совершенствуем наши системы защиты данных</w:t>
      </w:r>
    </w:p>
    <w:p w14:paraId="49D21D04" w14:textId="77777777" w:rsidR="00A76961" w:rsidRDefault="00A76961" w:rsidP="00A76961">
      <w:pPr>
        <w:pStyle w:val="Heading1"/>
        <w:ind w:left="0"/>
        <w:rPr>
          <w:rFonts w:asciiTheme="minorHAnsi" w:hAnsiTheme="minorHAnsi" w:cstheme="minorHAnsi"/>
          <w:sz w:val="22"/>
          <w:szCs w:val="22"/>
          <w:lang w:val="ru-RU"/>
        </w:rPr>
      </w:pPr>
    </w:p>
    <w:p w14:paraId="22B3A7DA" w14:textId="2F542311" w:rsidR="00661816" w:rsidRPr="00A76961" w:rsidRDefault="00661816" w:rsidP="00A76961">
      <w:pPr>
        <w:pStyle w:val="Heading1"/>
        <w:ind w:left="0"/>
        <w:rPr>
          <w:rFonts w:asciiTheme="minorHAnsi" w:hAnsiTheme="minorHAnsi" w:cstheme="minorHAnsi"/>
          <w:b w:val="0"/>
          <w:bCs w:val="0"/>
          <w:sz w:val="22"/>
          <w:szCs w:val="22"/>
          <w:lang w:val="ru-RU"/>
        </w:rPr>
      </w:pPr>
      <w:r w:rsidRPr="00A76961">
        <w:rPr>
          <w:rFonts w:asciiTheme="minorHAnsi" w:hAnsiTheme="minorHAnsi" w:cstheme="minorHAnsi"/>
          <w:sz w:val="22"/>
          <w:szCs w:val="22"/>
          <w:lang w:val="ru-RU"/>
        </w:rPr>
        <w:t>Изменение политики</w:t>
      </w:r>
    </w:p>
    <w:p w14:paraId="613B2CA9" w14:textId="77777777" w:rsidR="00661816" w:rsidRPr="00A76961" w:rsidRDefault="00661816" w:rsidP="00661816">
      <w:pPr>
        <w:rPr>
          <w:rFonts w:asciiTheme="minorHAnsi" w:hAnsiTheme="minorHAnsi" w:cstheme="minorHAnsi"/>
          <w:lang w:val="ru-RU"/>
        </w:rPr>
      </w:pPr>
    </w:p>
    <w:p w14:paraId="362D40C3" w14:textId="77777777" w:rsidR="00661816" w:rsidRPr="00A76961" w:rsidRDefault="00661816" w:rsidP="00661816">
      <w:pPr>
        <w:jc w:val="both"/>
        <w:rPr>
          <w:rFonts w:asciiTheme="minorHAnsi" w:hAnsiTheme="minorHAnsi" w:cstheme="minorHAnsi"/>
          <w:lang w:val="ru-RU"/>
        </w:rPr>
      </w:pPr>
      <w:r w:rsidRPr="00A76961">
        <w:rPr>
          <w:rFonts w:asciiTheme="minorHAnsi" w:hAnsiTheme="minorHAnsi" w:cstheme="minorHAnsi"/>
          <w:lang w:val="ru-RU"/>
        </w:rPr>
        <w:t>Мы оставляем за собой право вносить изменения в нашу Политику в любое время. Мы просим вас регулярно просматривать все обновления нашей Политики. Мы будем направлять уведомления об изменениях Политики в случае, если такие изменения являются существенными, доступными нам способами</w:t>
      </w:r>
    </w:p>
    <w:p w14:paraId="4034A800" w14:textId="47465BC6" w:rsidR="00962CA6" w:rsidRPr="00A76961" w:rsidRDefault="00962CA6" w:rsidP="00962CA6">
      <w:pPr>
        <w:rPr>
          <w:rFonts w:asciiTheme="minorHAnsi" w:hAnsiTheme="minorHAnsi" w:cstheme="minorHAnsi"/>
          <w:lang w:val="ru-RU"/>
        </w:rPr>
      </w:pPr>
    </w:p>
    <w:p w14:paraId="2C99ADA3" w14:textId="77777777" w:rsidR="00962CA6" w:rsidRPr="00962CA6" w:rsidRDefault="00962CA6" w:rsidP="00962CA6">
      <w:pPr>
        <w:pStyle w:val="Heading1"/>
        <w:ind w:left="720"/>
        <w:rPr>
          <w:rFonts w:cs="Times New Roman"/>
          <w:lang w:val="ru-RU"/>
        </w:rPr>
      </w:pPr>
    </w:p>
    <w:p w14:paraId="1EC19293" w14:textId="77777777" w:rsidR="00080FFD" w:rsidRDefault="00080FFD" w:rsidP="00962CA6">
      <w:pPr>
        <w:pStyle w:val="Heading1"/>
        <w:ind w:left="0"/>
        <w:rPr>
          <w:lang w:val="ru-RU"/>
        </w:rPr>
      </w:pPr>
    </w:p>
    <w:p w14:paraId="5C5F10E0" w14:textId="77777777" w:rsidR="00024865" w:rsidRPr="00080FFD" w:rsidRDefault="00024865" w:rsidP="005463CD">
      <w:pPr>
        <w:spacing w:line="276" w:lineRule="auto"/>
        <w:jc w:val="both"/>
        <w:rPr>
          <w:rFonts w:asciiTheme="minorHAnsi" w:hAnsiTheme="minorHAnsi" w:cstheme="minorHAnsi"/>
          <w:lang w:val="ru-RU"/>
        </w:rPr>
      </w:pPr>
    </w:p>
    <w:sectPr w:rsidR="00024865" w:rsidRPr="00080FFD" w:rsidSect="004542AA">
      <w:headerReference w:type="even" r:id="rId21"/>
      <w:headerReference w:type="default" r:id="rId22"/>
      <w:footerReference w:type="even" r:id="rId23"/>
      <w:footerReference w:type="default" r:id="rId24"/>
      <w:headerReference w:type="first" r:id="rId25"/>
      <w:footerReference w:type="first" r:id="rId26"/>
      <w:pgSz w:w="12240" w:h="15840"/>
      <w:pgMar w:top="1418" w:right="1325" w:bottom="274" w:left="1339" w:header="82" w:footer="25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68F07" w14:textId="77777777" w:rsidR="004E55C0" w:rsidRDefault="004E55C0" w:rsidP="0004180B">
      <w:r>
        <w:separator/>
      </w:r>
    </w:p>
  </w:endnote>
  <w:endnote w:type="continuationSeparator" w:id="0">
    <w:p w14:paraId="3F8810C9" w14:textId="77777777" w:rsidR="004E55C0" w:rsidRDefault="004E55C0" w:rsidP="0004180B">
      <w:r>
        <w:continuationSeparator/>
      </w:r>
    </w:p>
  </w:endnote>
  <w:endnote w:type="continuationNotice" w:id="1">
    <w:p w14:paraId="204CD0F3" w14:textId="77777777" w:rsidR="004E55C0" w:rsidRDefault="004E55C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8C03EB" w14:textId="77777777" w:rsidR="00234C49" w:rsidRDefault="00234C4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81B5A" w14:textId="28B06F2A" w:rsidR="00024865" w:rsidRDefault="00024865">
    <w:pPr>
      <w:pStyle w:val="Footer"/>
    </w:pPr>
    <w:r>
      <w:rPr>
        <w:rFonts w:ascii="Arial" w:hAnsi="Arial" w:cs="Arial"/>
        <w:noProof/>
        <w:color w:val="0070C0"/>
        <w:sz w:val="20"/>
        <w:szCs w:val="20"/>
        <w:lang w:val="ru-RU"/>
      </w:rPr>
      <w:drawing>
        <wp:anchor distT="0" distB="0" distL="114300" distR="114300" simplePos="0" relativeHeight="251663360" behindDoc="0" locked="0" layoutInCell="1" allowOverlap="1" wp14:anchorId="5E5E3201" wp14:editId="456C9E7A">
          <wp:simplePos x="0" y="0"/>
          <wp:positionH relativeFrom="column">
            <wp:posOffset>-847725</wp:posOffset>
          </wp:positionH>
          <wp:positionV relativeFrom="paragraph">
            <wp:posOffset>-246817</wp:posOffset>
          </wp:positionV>
          <wp:extent cx="7754620" cy="393065"/>
          <wp:effectExtent l="0" t="0" r="0" b="0"/>
          <wp:wrapNone/>
          <wp:docPr id="53405546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182173" name="Picture 390182173"/>
                  <pic:cNvPicPr/>
                </pic:nvPicPr>
                <pic:blipFill rotWithShape="1">
                  <a:blip r:embed="rId1">
                    <a:extLst>
                      <a:ext uri="{28A0092B-C50C-407E-A947-70E740481C1C}">
                        <a14:useLocalDpi xmlns:a14="http://schemas.microsoft.com/office/drawing/2010/main" val="0"/>
                      </a:ext>
                    </a:extLst>
                  </a:blip>
                  <a:srcRect l="1655" t="33692"/>
                  <a:stretch/>
                </pic:blipFill>
                <pic:spPr bwMode="auto">
                  <a:xfrm>
                    <a:off x="0" y="0"/>
                    <a:ext cx="7754620" cy="393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88B5BC" w14:textId="73A554BB" w:rsidR="00B0605A" w:rsidRPr="00611F7F" w:rsidRDefault="00611F7F" w:rsidP="00B0605A">
    <w:pPr>
      <w:pStyle w:val="BodyText"/>
      <w:spacing w:line="210" w:lineRule="exact"/>
      <w:ind w:right="-1433"/>
      <w:rPr>
        <w:rFonts w:ascii="Arial" w:hAnsi="Arial" w:cs="Arial"/>
        <w:color w:val="006BD2"/>
        <w:sz w:val="20"/>
        <w:szCs w:val="20"/>
        <w:lang w:val="ru-RU"/>
      </w:rPr>
    </w:pPr>
    <w:r>
      <w:rPr>
        <w:rFonts w:ascii="Arial" w:hAnsi="Arial" w:cs="Arial"/>
        <w:noProof/>
        <w:color w:val="0070C0"/>
        <w:sz w:val="20"/>
        <w:szCs w:val="20"/>
        <w:lang w:val="ru-RU"/>
      </w:rPr>
      <w:drawing>
        <wp:anchor distT="0" distB="0" distL="114300" distR="114300" simplePos="0" relativeHeight="251659264" behindDoc="0" locked="0" layoutInCell="1" allowOverlap="1" wp14:anchorId="621A06A1" wp14:editId="5CEDE434">
          <wp:simplePos x="0" y="0"/>
          <wp:positionH relativeFrom="column">
            <wp:posOffset>-850265</wp:posOffset>
          </wp:positionH>
          <wp:positionV relativeFrom="paragraph">
            <wp:posOffset>-181232</wp:posOffset>
          </wp:positionV>
          <wp:extent cx="7754620" cy="393065"/>
          <wp:effectExtent l="0" t="0" r="0" b="0"/>
          <wp:wrapNone/>
          <wp:docPr id="5669819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182173" name="Picture 390182173"/>
                  <pic:cNvPicPr/>
                </pic:nvPicPr>
                <pic:blipFill rotWithShape="1">
                  <a:blip r:embed="rId1">
                    <a:extLst>
                      <a:ext uri="{28A0092B-C50C-407E-A947-70E740481C1C}">
                        <a14:useLocalDpi xmlns:a14="http://schemas.microsoft.com/office/drawing/2010/main" val="0"/>
                      </a:ext>
                    </a:extLst>
                  </a:blip>
                  <a:srcRect l="1655" t="33692"/>
                  <a:stretch/>
                </pic:blipFill>
                <pic:spPr bwMode="auto">
                  <a:xfrm>
                    <a:off x="0" y="0"/>
                    <a:ext cx="7754620" cy="39306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CE9C75" w14:textId="01444891" w:rsidR="0048598C" w:rsidRPr="00611F7F" w:rsidRDefault="0048598C" w:rsidP="00C30F33">
    <w:pPr>
      <w:pStyle w:val="BodyText"/>
      <w:spacing w:line="210" w:lineRule="exact"/>
      <w:ind w:right="-1433"/>
      <w:rPr>
        <w:rFonts w:ascii="Arial" w:hAnsi="Arial" w:cs="Arial"/>
        <w:color w:val="006BD2"/>
        <w:sz w:val="20"/>
        <w:szCs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44B469" w14:textId="77777777" w:rsidR="004E55C0" w:rsidRDefault="004E55C0" w:rsidP="0004180B">
      <w:r>
        <w:separator/>
      </w:r>
    </w:p>
  </w:footnote>
  <w:footnote w:type="continuationSeparator" w:id="0">
    <w:p w14:paraId="07BAC2E9" w14:textId="77777777" w:rsidR="004E55C0" w:rsidRDefault="004E55C0" w:rsidP="0004180B">
      <w:r>
        <w:continuationSeparator/>
      </w:r>
    </w:p>
  </w:footnote>
  <w:footnote w:type="continuationNotice" w:id="1">
    <w:p w14:paraId="3CF35757" w14:textId="77777777" w:rsidR="004E55C0" w:rsidRDefault="004E55C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A204B2" w14:textId="77777777" w:rsidR="00234C49" w:rsidRDefault="00234C4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E85B4" w14:textId="46C7E84F" w:rsidR="00DE2836" w:rsidRPr="00024865" w:rsidRDefault="00024865" w:rsidP="00024865">
    <w:pPr>
      <w:pStyle w:val="BodyText"/>
      <w:spacing w:before="72" w:line="210" w:lineRule="exact"/>
      <w:ind w:left="6480"/>
      <w:jc w:val="right"/>
      <w:rPr>
        <w:rFonts w:ascii="Arial" w:hAnsi="Arial" w:cs="Arial"/>
        <w:color w:val="231F20"/>
        <w:lang w:val="ru-RU"/>
      </w:rPr>
    </w:pPr>
    <w:r w:rsidRPr="00A85709">
      <w:rPr>
        <w:rFonts w:ascii="Arial" w:hAnsi="Arial" w:cs="Arial"/>
        <w:noProof/>
        <w:color w:val="231F20"/>
        <w:sz w:val="22"/>
        <w:szCs w:val="22"/>
        <w:lang w:val="ru-RU"/>
      </w:rPr>
      <w:drawing>
        <wp:anchor distT="0" distB="0" distL="114300" distR="114300" simplePos="0" relativeHeight="251661312" behindDoc="0" locked="0" layoutInCell="1" allowOverlap="1" wp14:anchorId="47B47382" wp14:editId="0CFA475C">
          <wp:simplePos x="0" y="0"/>
          <wp:positionH relativeFrom="column">
            <wp:posOffset>-847725</wp:posOffset>
          </wp:positionH>
          <wp:positionV relativeFrom="page">
            <wp:posOffset>139065</wp:posOffset>
          </wp:positionV>
          <wp:extent cx="2506980" cy="723900"/>
          <wp:effectExtent l="0" t="0" r="0" b="0"/>
          <wp:wrapNone/>
          <wp:docPr id="1586821319" name="Picture 2"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801894" name="Picture 2" descr="A blue sign with white text&#10;&#10;Description automatically generated"/>
                  <pic:cNvPicPr/>
                </pic:nvPicPr>
                <pic:blipFill rotWithShape="1">
                  <a:blip r:embed="rId1">
                    <a:extLst>
                      <a:ext uri="{28A0092B-C50C-407E-A947-70E740481C1C}">
                        <a14:useLocalDpi xmlns:a14="http://schemas.microsoft.com/office/drawing/2010/main" val="0"/>
                      </a:ext>
                    </a:extLst>
                  </a:blip>
                  <a:srcRect t="19588" b="8984"/>
                  <a:stretch/>
                </pic:blipFill>
                <pic:spPr bwMode="auto">
                  <a:xfrm>
                    <a:off x="0" y="0"/>
                    <a:ext cx="2506980" cy="7239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rFonts w:ascii="Arial" w:hAnsi="Arial" w:cs="Arial"/>
        <w:color w:val="231F20"/>
      </w:rPr>
      <w:t>Cinalab</w:t>
    </w:r>
    <w:r w:rsidR="009A31F0" w:rsidRPr="004D71B2">
      <w:rPr>
        <w:rFonts w:ascii="Arial" w:hAnsi="Arial" w:cs="Arial"/>
        <w:color w:val="231F20"/>
      </w:rPr>
      <w:t xml:space="preserve">  |  </w:t>
    </w:r>
    <w:r>
      <w:rPr>
        <w:rFonts w:ascii="Arial" w:hAnsi="Arial" w:cs="Arial"/>
        <w:color w:val="231F20"/>
        <w:lang w:val="ru-RU"/>
      </w:rPr>
      <w:t>Стр.</w:t>
    </w:r>
    <w:r w:rsidR="00DE1EB0" w:rsidRPr="004D71B2">
      <w:rPr>
        <w:rFonts w:ascii="Arial" w:hAnsi="Arial" w:cs="Arial"/>
        <w:color w:val="231F20"/>
      </w:rPr>
      <w:fldChar w:fldCharType="begin"/>
    </w:r>
    <w:r w:rsidR="00DE1EB0" w:rsidRPr="004D71B2">
      <w:rPr>
        <w:rFonts w:ascii="Arial" w:hAnsi="Arial" w:cs="Arial"/>
        <w:color w:val="231F20"/>
      </w:rPr>
      <w:instrText xml:space="preserve"> PAGE   \* MERGEFORMAT </w:instrText>
    </w:r>
    <w:r w:rsidR="00DE1EB0" w:rsidRPr="004D71B2">
      <w:rPr>
        <w:rFonts w:ascii="Arial" w:hAnsi="Arial" w:cs="Arial"/>
        <w:color w:val="231F20"/>
      </w:rPr>
      <w:fldChar w:fldCharType="separate"/>
    </w:r>
    <w:r w:rsidR="00DE1EB0" w:rsidRPr="004D71B2">
      <w:rPr>
        <w:rFonts w:ascii="Arial" w:hAnsi="Arial" w:cs="Arial"/>
        <w:noProof/>
        <w:color w:val="231F20"/>
      </w:rPr>
      <w:t>1</w:t>
    </w:r>
    <w:r w:rsidR="00DE1EB0" w:rsidRPr="004D71B2">
      <w:rPr>
        <w:rFonts w:ascii="Arial" w:hAnsi="Arial" w:cs="Arial"/>
        <w:noProof/>
        <w:color w:val="231F20"/>
      </w:rPr>
      <w:fldChar w:fldCharType="end"/>
    </w:r>
  </w:p>
  <w:p w14:paraId="4754AE4A" w14:textId="24254AED" w:rsidR="00DE2836" w:rsidRDefault="00DE2836">
    <w:pPr>
      <w:pStyle w:val="Header"/>
    </w:pPr>
  </w:p>
  <w:p w14:paraId="664CB555" w14:textId="22E1DE41" w:rsidR="00234649" w:rsidRDefault="00234649">
    <w:pPr>
      <w:pStyle w:val="Header"/>
    </w:pPr>
  </w:p>
  <w:p w14:paraId="22929851" w14:textId="7D4B2498" w:rsidR="00234649" w:rsidRDefault="00234649">
    <w:pPr>
      <w:pStyle w:val="Header"/>
    </w:pPr>
  </w:p>
  <w:p w14:paraId="3E331758" w14:textId="77777777" w:rsidR="00EC77E2" w:rsidRDefault="00EC77E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E3F27" w14:textId="6D9CBEFA" w:rsidR="00785373" w:rsidRPr="004542AA" w:rsidRDefault="006D7709" w:rsidP="00176123">
    <w:pPr>
      <w:pStyle w:val="BodyText"/>
      <w:spacing w:after="60" w:line="210" w:lineRule="exact"/>
      <w:ind w:left="4678" w:right="-1433"/>
      <w:rPr>
        <w:rFonts w:ascii="Arial" w:hAnsi="Arial" w:cs="Arial"/>
        <w:color w:val="006BD3"/>
        <w:sz w:val="21"/>
        <w:szCs w:val="21"/>
        <w:lang w:val="ru-RU"/>
      </w:rPr>
    </w:pPr>
    <w:r w:rsidRPr="00A85709">
      <w:rPr>
        <w:rFonts w:ascii="Arial" w:hAnsi="Arial" w:cs="Arial"/>
        <w:noProof/>
        <w:color w:val="231F20"/>
        <w:sz w:val="22"/>
        <w:szCs w:val="22"/>
        <w:lang w:val="ru-RU"/>
      </w:rPr>
      <w:drawing>
        <wp:anchor distT="0" distB="0" distL="114300" distR="114300" simplePos="0" relativeHeight="251657216" behindDoc="0" locked="0" layoutInCell="1" allowOverlap="1" wp14:anchorId="4D0C7CF7" wp14:editId="5009A0F9">
          <wp:simplePos x="0" y="0"/>
          <wp:positionH relativeFrom="column">
            <wp:posOffset>-840740</wp:posOffset>
          </wp:positionH>
          <wp:positionV relativeFrom="page">
            <wp:posOffset>135255</wp:posOffset>
          </wp:positionV>
          <wp:extent cx="2506980" cy="723900"/>
          <wp:effectExtent l="0" t="0" r="0" b="0"/>
          <wp:wrapNone/>
          <wp:docPr id="1604110020" name="Picture 2" descr="A blue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6801894" name="Picture 2" descr="A blue sign with white text&#10;&#10;Description automatically generated"/>
                  <pic:cNvPicPr/>
                </pic:nvPicPr>
                <pic:blipFill rotWithShape="1">
                  <a:blip r:embed="rId1">
                    <a:extLst>
                      <a:ext uri="{28A0092B-C50C-407E-A947-70E740481C1C}">
                        <a14:useLocalDpi xmlns:a14="http://schemas.microsoft.com/office/drawing/2010/main" val="0"/>
                      </a:ext>
                    </a:extLst>
                  </a:blip>
                  <a:srcRect t="19588" b="8984"/>
                  <a:stretch/>
                </pic:blipFill>
                <pic:spPr bwMode="auto">
                  <a:xfrm>
                    <a:off x="0" y="0"/>
                    <a:ext cx="2506980" cy="72390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A603CF"/>
    <w:multiLevelType w:val="hybridMultilevel"/>
    <w:tmpl w:val="91ECACCA"/>
    <w:lvl w:ilvl="0" w:tplc="75CCA6A6">
      <w:start w:val="1"/>
      <w:numFmt w:val="bullet"/>
      <w:lvlText w:val=""/>
      <w:lvlJc w:val="left"/>
      <w:pPr>
        <w:ind w:left="1429" w:hanging="360"/>
      </w:pPr>
      <w:rPr>
        <w:rFonts w:ascii="Symbol" w:hAnsi="Symbol" w:hint="default"/>
      </w:rPr>
    </w:lvl>
    <w:lvl w:ilvl="1" w:tplc="D6FC0E70">
      <w:start w:val="1"/>
      <w:numFmt w:val="bullet"/>
      <w:lvlText w:val="o"/>
      <w:lvlJc w:val="left"/>
      <w:pPr>
        <w:ind w:left="1440" w:hanging="360"/>
      </w:pPr>
      <w:rPr>
        <w:rFonts w:ascii="Courier New" w:hAnsi="Courier New" w:cs="Courier New" w:hint="default"/>
      </w:rPr>
    </w:lvl>
    <w:lvl w:ilvl="2" w:tplc="5516A320">
      <w:start w:val="1"/>
      <w:numFmt w:val="bullet"/>
      <w:lvlText w:val=""/>
      <w:lvlJc w:val="left"/>
      <w:pPr>
        <w:ind w:left="2160" w:hanging="360"/>
      </w:pPr>
      <w:rPr>
        <w:rFonts w:ascii="Wingdings" w:hAnsi="Wingdings" w:hint="default"/>
      </w:rPr>
    </w:lvl>
    <w:lvl w:ilvl="3" w:tplc="AA560F16">
      <w:start w:val="1"/>
      <w:numFmt w:val="bullet"/>
      <w:lvlText w:val=""/>
      <w:lvlJc w:val="left"/>
      <w:pPr>
        <w:ind w:left="2880" w:hanging="360"/>
      </w:pPr>
      <w:rPr>
        <w:rFonts w:ascii="Symbol" w:hAnsi="Symbol" w:hint="default"/>
      </w:rPr>
    </w:lvl>
    <w:lvl w:ilvl="4" w:tplc="43B87C2A">
      <w:start w:val="1"/>
      <w:numFmt w:val="bullet"/>
      <w:lvlText w:val="o"/>
      <w:lvlJc w:val="left"/>
      <w:pPr>
        <w:ind w:left="3600" w:hanging="360"/>
      </w:pPr>
      <w:rPr>
        <w:rFonts w:ascii="Courier New" w:hAnsi="Courier New" w:cs="Courier New" w:hint="default"/>
      </w:rPr>
    </w:lvl>
    <w:lvl w:ilvl="5" w:tplc="D0361DCC">
      <w:start w:val="1"/>
      <w:numFmt w:val="bullet"/>
      <w:lvlText w:val=""/>
      <w:lvlJc w:val="left"/>
      <w:pPr>
        <w:ind w:left="4320" w:hanging="360"/>
      </w:pPr>
      <w:rPr>
        <w:rFonts w:ascii="Wingdings" w:hAnsi="Wingdings" w:hint="default"/>
      </w:rPr>
    </w:lvl>
    <w:lvl w:ilvl="6" w:tplc="6A7C77C6">
      <w:start w:val="1"/>
      <w:numFmt w:val="bullet"/>
      <w:lvlText w:val=""/>
      <w:lvlJc w:val="left"/>
      <w:pPr>
        <w:ind w:left="5040" w:hanging="360"/>
      </w:pPr>
      <w:rPr>
        <w:rFonts w:ascii="Symbol" w:hAnsi="Symbol" w:hint="default"/>
      </w:rPr>
    </w:lvl>
    <w:lvl w:ilvl="7" w:tplc="8174D12A">
      <w:start w:val="1"/>
      <w:numFmt w:val="bullet"/>
      <w:lvlText w:val="o"/>
      <w:lvlJc w:val="left"/>
      <w:pPr>
        <w:ind w:left="5760" w:hanging="360"/>
      </w:pPr>
      <w:rPr>
        <w:rFonts w:ascii="Courier New" w:hAnsi="Courier New" w:cs="Courier New" w:hint="default"/>
      </w:rPr>
    </w:lvl>
    <w:lvl w:ilvl="8" w:tplc="E9307900">
      <w:start w:val="1"/>
      <w:numFmt w:val="bullet"/>
      <w:lvlText w:val=""/>
      <w:lvlJc w:val="left"/>
      <w:pPr>
        <w:ind w:left="6480" w:hanging="360"/>
      </w:pPr>
      <w:rPr>
        <w:rFonts w:ascii="Wingdings" w:hAnsi="Wingdings" w:hint="default"/>
      </w:rPr>
    </w:lvl>
  </w:abstractNum>
  <w:abstractNum w:abstractNumId="1" w15:restartNumberingAfterBreak="0">
    <w:nsid w:val="115D3E5E"/>
    <w:multiLevelType w:val="hybridMultilevel"/>
    <w:tmpl w:val="A3628A88"/>
    <w:lvl w:ilvl="0" w:tplc="2820BFFC">
      <w:start w:val="1"/>
      <w:numFmt w:val="bullet"/>
      <w:lvlText w:val=""/>
      <w:lvlJc w:val="left"/>
      <w:pPr>
        <w:ind w:left="720" w:hanging="360"/>
      </w:pPr>
      <w:rPr>
        <w:rFonts w:ascii="Symbol" w:hAnsi="Symbol" w:hint="default"/>
      </w:rPr>
    </w:lvl>
    <w:lvl w:ilvl="1" w:tplc="98124FB6">
      <w:start w:val="1"/>
      <w:numFmt w:val="bullet"/>
      <w:lvlText w:val="o"/>
      <w:lvlJc w:val="left"/>
      <w:pPr>
        <w:ind w:left="1440" w:hanging="360"/>
      </w:pPr>
      <w:rPr>
        <w:rFonts w:ascii="Courier New" w:hAnsi="Courier New" w:cs="Courier New" w:hint="default"/>
      </w:rPr>
    </w:lvl>
    <w:lvl w:ilvl="2" w:tplc="862EFB6C">
      <w:start w:val="1"/>
      <w:numFmt w:val="bullet"/>
      <w:lvlText w:val=""/>
      <w:lvlJc w:val="left"/>
      <w:pPr>
        <w:ind w:left="2160" w:hanging="360"/>
      </w:pPr>
      <w:rPr>
        <w:rFonts w:ascii="Wingdings" w:hAnsi="Wingdings" w:hint="default"/>
      </w:rPr>
    </w:lvl>
    <w:lvl w:ilvl="3" w:tplc="147C3DBE">
      <w:start w:val="1"/>
      <w:numFmt w:val="bullet"/>
      <w:lvlText w:val=""/>
      <w:lvlJc w:val="left"/>
      <w:pPr>
        <w:ind w:left="2880" w:hanging="360"/>
      </w:pPr>
      <w:rPr>
        <w:rFonts w:ascii="Symbol" w:hAnsi="Symbol" w:hint="default"/>
      </w:rPr>
    </w:lvl>
    <w:lvl w:ilvl="4" w:tplc="29BC6938">
      <w:start w:val="1"/>
      <w:numFmt w:val="bullet"/>
      <w:lvlText w:val="o"/>
      <w:lvlJc w:val="left"/>
      <w:pPr>
        <w:ind w:left="3600" w:hanging="360"/>
      </w:pPr>
      <w:rPr>
        <w:rFonts w:ascii="Courier New" w:hAnsi="Courier New" w:cs="Courier New" w:hint="default"/>
      </w:rPr>
    </w:lvl>
    <w:lvl w:ilvl="5" w:tplc="1DCC96C2">
      <w:start w:val="1"/>
      <w:numFmt w:val="bullet"/>
      <w:lvlText w:val=""/>
      <w:lvlJc w:val="left"/>
      <w:pPr>
        <w:ind w:left="4320" w:hanging="360"/>
      </w:pPr>
      <w:rPr>
        <w:rFonts w:ascii="Wingdings" w:hAnsi="Wingdings" w:hint="default"/>
      </w:rPr>
    </w:lvl>
    <w:lvl w:ilvl="6" w:tplc="1944C418">
      <w:start w:val="1"/>
      <w:numFmt w:val="bullet"/>
      <w:lvlText w:val=""/>
      <w:lvlJc w:val="left"/>
      <w:pPr>
        <w:ind w:left="5040" w:hanging="360"/>
      </w:pPr>
      <w:rPr>
        <w:rFonts w:ascii="Symbol" w:hAnsi="Symbol" w:hint="default"/>
      </w:rPr>
    </w:lvl>
    <w:lvl w:ilvl="7" w:tplc="837CA21C">
      <w:start w:val="1"/>
      <w:numFmt w:val="bullet"/>
      <w:lvlText w:val="o"/>
      <w:lvlJc w:val="left"/>
      <w:pPr>
        <w:ind w:left="5760" w:hanging="360"/>
      </w:pPr>
      <w:rPr>
        <w:rFonts w:ascii="Courier New" w:hAnsi="Courier New" w:cs="Courier New" w:hint="default"/>
      </w:rPr>
    </w:lvl>
    <w:lvl w:ilvl="8" w:tplc="991EB820">
      <w:start w:val="1"/>
      <w:numFmt w:val="bullet"/>
      <w:lvlText w:val=""/>
      <w:lvlJc w:val="left"/>
      <w:pPr>
        <w:ind w:left="6480" w:hanging="360"/>
      </w:pPr>
      <w:rPr>
        <w:rFonts w:ascii="Wingdings" w:hAnsi="Wingdings" w:hint="default"/>
      </w:rPr>
    </w:lvl>
  </w:abstractNum>
  <w:abstractNum w:abstractNumId="2" w15:restartNumberingAfterBreak="0">
    <w:nsid w:val="123A72DD"/>
    <w:multiLevelType w:val="hybridMultilevel"/>
    <w:tmpl w:val="B90A6A94"/>
    <w:lvl w:ilvl="0" w:tplc="33D86240">
      <w:start w:val="1"/>
      <w:numFmt w:val="bullet"/>
      <w:lvlText w:val=""/>
      <w:lvlJc w:val="left"/>
      <w:pPr>
        <w:tabs>
          <w:tab w:val="num" w:pos="0"/>
        </w:tabs>
        <w:ind w:left="1429" w:hanging="360"/>
      </w:pPr>
      <w:rPr>
        <w:rFonts w:ascii="Symbol" w:hAnsi="Symbol" w:cs="Symbol" w:hint="default"/>
      </w:rPr>
    </w:lvl>
    <w:lvl w:ilvl="1" w:tplc="A0020364">
      <w:start w:val="1"/>
      <w:numFmt w:val="bullet"/>
      <w:lvlText w:val="o"/>
      <w:lvlJc w:val="left"/>
      <w:pPr>
        <w:tabs>
          <w:tab w:val="num" w:pos="0"/>
        </w:tabs>
        <w:ind w:left="2149" w:hanging="360"/>
      </w:pPr>
      <w:rPr>
        <w:rFonts w:ascii="Courier New" w:hAnsi="Courier New" w:cs="Courier New" w:hint="default"/>
      </w:rPr>
    </w:lvl>
    <w:lvl w:ilvl="2" w:tplc="54C0BDAE">
      <w:start w:val="1"/>
      <w:numFmt w:val="bullet"/>
      <w:lvlText w:val=""/>
      <w:lvlJc w:val="left"/>
      <w:pPr>
        <w:tabs>
          <w:tab w:val="num" w:pos="0"/>
        </w:tabs>
        <w:ind w:left="2869" w:hanging="360"/>
      </w:pPr>
      <w:rPr>
        <w:rFonts w:ascii="Wingdings" w:hAnsi="Wingdings" w:cs="Wingdings" w:hint="default"/>
      </w:rPr>
    </w:lvl>
    <w:lvl w:ilvl="3" w:tplc="6F56AE92">
      <w:start w:val="1"/>
      <w:numFmt w:val="bullet"/>
      <w:lvlText w:val=""/>
      <w:lvlJc w:val="left"/>
      <w:pPr>
        <w:tabs>
          <w:tab w:val="num" w:pos="0"/>
        </w:tabs>
        <w:ind w:left="3589" w:hanging="360"/>
      </w:pPr>
      <w:rPr>
        <w:rFonts w:ascii="Symbol" w:hAnsi="Symbol" w:cs="Symbol" w:hint="default"/>
      </w:rPr>
    </w:lvl>
    <w:lvl w:ilvl="4" w:tplc="8834D426">
      <w:start w:val="1"/>
      <w:numFmt w:val="bullet"/>
      <w:lvlText w:val="o"/>
      <w:lvlJc w:val="left"/>
      <w:pPr>
        <w:tabs>
          <w:tab w:val="num" w:pos="0"/>
        </w:tabs>
        <w:ind w:left="4309" w:hanging="360"/>
      </w:pPr>
      <w:rPr>
        <w:rFonts w:ascii="Courier New" w:hAnsi="Courier New" w:cs="Courier New" w:hint="default"/>
      </w:rPr>
    </w:lvl>
    <w:lvl w:ilvl="5" w:tplc="46408484">
      <w:start w:val="1"/>
      <w:numFmt w:val="bullet"/>
      <w:lvlText w:val=""/>
      <w:lvlJc w:val="left"/>
      <w:pPr>
        <w:tabs>
          <w:tab w:val="num" w:pos="0"/>
        </w:tabs>
        <w:ind w:left="5029" w:hanging="360"/>
      </w:pPr>
      <w:rPr>
        <w:rFonts w:ascii="Wingdings" w:hAnsi="Wingdings" w:cs="Wingdings" w:hint="default"/>
      </w:rPr>
    </w:lvl>
    <w:lvl w:ilvl="6" w:tplc="2FF8CB54">
      <w:start w:val="1"/>
      <w:numFmt w:val="bullet"/>
      <w:lvlText w:val=""/>
      <w:lvlJc w:val="left"/>
      <w:pPr>
        <w:tabs>
          <w:tab w:val="num" w:pos="0"/>
        </w:tabs>
        <w:ind w:left="5749" w:hanging="360"/>
      </w:pPr>
      <w:rPr>
        <w:rFonts w:ascii="Symbol" w:hAnsi="Symbol" w:cs="Symbol" w:hint="default"/>
      </w:rPr>
    </w:lvl>
    <w:lvl w:ilvl="7" w:tplc="E154F1AE">
      <w:start w:val="1"/>
      <w:numFmt w:val="bullet"/>
      <w:lvlText w:val="o"/>
      <w:lvlJc w:val="left"/>
      <w:pPr>
        <w:tabs>
          <w:tab w:val="num" w:pos="0"/>
        </w:tabs>
        <w:ind w:left="6469" w:hanging="360"/>
      </w:pPr>
      <w:rPr>
        <w:rFonts w:ascii="Courier New" w:hAnsi="Courier New" w:cs="Courier New" w:hint="default"/>
      </w:rPr>
    </w:lvl>
    <w:lvl w:ilvl="8" w:tplc="2CCAB3B2">
      <w:start w:val="1"/>
      <w:numFmt w:val="bullet"/>
      <w:lvlText w:val=""/>
      <w:lvlJc w:val="left"/>
      <w:pPr>
        <w:tabs>
          <w:tab w:val="num" w:pos="0"/>
        </w:tabs>
        <w:ind w:left="7189" w:hanging="360"/>
      </w:pPr>
      <w:rPr>
        <w:rFonts w:ascii="Wingdings" w:hAnsi="Wingdings" w:cs="Wingdings" w:hint="default"/>
      </w:rPr>
    </w:lvl>
  </w:abstractNum>
  <w:abstractNum w:abstractNumId="3" w15:restartNumberingAfterBreak="0">
    <w:nsid w:val="127835F7"/>
    <w:multiLevelType w:val="hybridMultilevel"/>
    <w:tmpl w:val="15EE8FF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4" w15:restartNumberingAfterBreak="0">
    <w:nsid w:val="15F765FD"/>
    <w:multiLevelType w:val="hybridMultilevel"/>
    <w:tmpl w:val="ECBEB834"/>
    <w:lvl w:ilvl="0" w:tplc="17AECD36">
      <w:start w:val="1"/>
      <w:numFmt w:val="bullet"/>
      <w:lvlText w:val=""/>
      <w:lvlJc w:val="left"/>
      <w:pPr>
        <w:ind w:left="720" w:hanging="360"/>
      </w:pPr>
      <w:rPr>
        <w:rFonts w:ascii="Wingdings" w:hAnsi="Wingdings" w:hint="default"/>
      </w:rPr>
    </w:lvl>
    <w:lvl w:ilvl="1" w:tplc="0494123C">
      <w:start w:val="1"/>
      <w:numFmt w:val="bullet"/>
      <w:lvlText w:val="o"/>
      <w:lvlJc w:val="left"/>
      <w:pPr>
        <w:ind w:left="1440" w:hanging="360"/>
      </w:pPr>
      <w:rPr>
        <w:rFonts w:ascii="Courier New" w:hAnsi="Courier New" w:hint="default"/>
      </w:rPr>
    </w:lvl>
    <w:lvl w:ilvl="2" w:tplc="C70483C8">
      <w:start w:val="1"/>
      <w:numFmt w:val="bullet"/>
      <w:lvlText w:val=""/>
      <w:lvlJc w:val="left"/>
      <w:pPr>
        <w:ind w:left="2160" w:hanging="360"/>
      </w:pPr>
      <w:rPr>
        <w:rFonts w:ascii="Wingdings" w:hAnsi="Wingdings" w:hint="default"/>
      </w:rPr>
    </w:lvl>
    <w:lvl w:ilvl="3" w:tplc="1A126820">
      <w:start w:val="1"/>
      <w:numFmt w:val="bullet"/>
      <w:lvlText w:val=""/>
      <w:lvlJc w:val="left"/>
      <w:pPr>
        <w:ind w:left="2880" w:hanging="360"/>
      </w:pPr>
      <w:rPr>
        <w:rFonts w:ascii="Symbol" w:hAnsi="Symbol" w:hint="default"/>
      </w:rPr>
    </w:lvl>
    <w:lvl w:ilvl="4" w:tplc="02BA0A2E">
      <w:start w:val="1"/>
      <w:numFmt w:val="bullet"/>
      <w:lvlText w:val="o"/>
      <w:lvlJc w:val="left"/>
      <w:pPr>
        <w:ind w:left="3600" w:hanging="360"/>
      </w:pPr>
      <w:rPr>
        <w:rFonts w:ascii="Courier New" w:hAnsi="Courier New" w:hint="default"/>
      </w:rPr>
    </w:lvl>
    <w:lvl w:ilvl="5" w:tplc="E7C279FC">
      <w:start w:val="1"/>
      <w:numFmt w:val="bullet"/>
      <w:lvlText w:val=""/>
      <w:lvlJc w:val="left"/>
      <w:pPr>
        <w:ind w:left="4320" w:hanging="360"/>
      </w:pPr>
      <w:rPr>
        <w:rFonts w:ascii="Wingdings" w:hAnsi="Wingdings" w:hint="default"/>
      </w:rPr>
    </w:lvl>
    <w:lvl w:ilvl="6" w:tplc="471214C8">
      <w:start w:val="1"/>
      <w:numFmt w:val="bullet"/>
      <w:lvlText w:val=""/>
      <w:lvlJc w:val="left"/>
      <w:pPr>
        <w:ind w:left="5040" w:hanging="360"/>
      </w:pPr>
      <w:rPr>
        <w:rFonts w:ascii="Symbol" w:hAnsi="Symbol" w:hint="default"/>
      </w:rPr>
    </w:lvl>
    <w:lvl w:ilvl="7" w:tplc="B4EE8F3E">
      <w:start w:val="1"/>
      <w:numFmt w:val="bullet"/>
      <w:lvlText w:val="o"/>
      <w:lvlJc w:val="left"/>
      <w:pPr>
        <w:ind w:left="5760" w:hanging="360"/>
      </w:pPr>
      <w:rPr>
        <w:rFonts w:ascii="Courier New" w:hAnsi="Courier New" w:hint="default"/>
      </w:rPr>
    </w:lvl>
    <w:lvl w:ilvl="8" w:tplc="AD5AE404">
      <w:start w:val="1"/>
      <w:numFmt w:val="bullet"/>
      <w:lvlText w:val=""/>
      <w:lvlJc w:val="left"/>
      <w:pPr>
        <w:ind w:left="6480" w:hanging="360"/>
      </w:pPr>
      <w:rPr>
        <w:rFonts w:ascii="Wingdings" w:hAnsi="Wingdings" w:hint="default"/>
      </w:rPr>
    </w:lvl>
  </w:abstractNum>
  <w:abstractNum w:abstractNumId="5" w15:restartNumberingAfterBreak="0">
    <w:nsid w:val="1BEC526F"/>
    <w:multiLevelType w:val="hybridMultilevel"/>
    <w:tmpl w:val="4F667C96"/>
    <w:lvl w:ilvl="0" w:tplc="226A9086">
      <w:start w:val="1"/>
      <w:numFmt w:val="bullet"/>
      <w:lvlText w:val=""/>
      <w:lvlJc w:val="left"/>
      <w:pPr>
        <w:tabs>
          <w:tab w:val="num" w:pos="720"/>
        </w:tabs>
        <w:ind w:left="720" w:hanging="360"/>
      </w:pPr>
      <w:rPr>
        <w:rFonts w:ascii="Symbol" w:hAnsi="Symbol" w:hint="default"/>
        <w:sz w:val="20"/>
      </w:rPr>
    </w:lvl>
    <w:lvl w:ilvl="1" w:tplc="D79AEDDE">
      <w:start w:val="1"/>
      <w:numFmt w:val="bullet"/>
      <w:lvlText w:val=""/>
      <w:lvlJc w:val="left"/>
      <w:pPr>
        <w:tabs>
          <w:tab w:val="num" w:pos="1440"/>
        </w:tabs>
        <w:ind w:left="1440" w:hanging="360"/>
      </w:pPr>
      <w:rPr>
        <w:rFonts w:ascii="Symbol" w:hAnsi="Symbol" w:hint="default"/>
        <w:sz w:val="20"/>
      </w:rPr>
    </w:lvl>
    <w:lvl w:ilvl="2" w:tplc="ECD8BA40">
      <w:start w:val="1"/>
      <w:numFmt w:val="bullet"/>
      <w:lvlText w:val=""/>
      <w:lvlJc w:val="left"/>
      <w:pPr>
        <w:tabs>
          <w:tab w:val="num" w:pos="2160"/>
        </w:tabs>
        <w:ind w:left="2160" w:hanging="360"/>
      </w:pPr>
      <w:rPr>
        <w:rFonts w:ascii="Symbol" w:hAnsi="Symbol" w:hint="default"/>
        <w:sz w:val="20"/>
      </w:rPr>
    </w:lvl>
    <w:lvl w:ilvl="3" w:tplc="BE1AA36C">
      <w:start w:val="1"/>
      <w:numFmt w:val="bullet"/>
      <w:lvlText w:val=""/>
      <w:lvlJc w:val="left"/>
      <w:pPr>
        <w:tabs>
          <w:tab w:val="num" w:pos="2880"/>
        </w:tabs>
        <w:ind w:left="2880" w:hanging="360"/>
      </w:pPr>
      <w:rPr>
        <w:rFonts w:ascii="Symbol" w:hAnsi="Symbol" w:hint="default"/>
        <w:sz w:val="20"/>
      </w:rPr>
    </w:lvl>
    <w:lvl w:ilvl="4" w:tplc="EE6A10AA">
      <w:start w:val="1"/>
      <w:numFmt w:val="bullet"/>
      <w:lvlText w:val=""/>
      <w:lvlJc w:val="left"/>
      <w:pPr>
        <w:tabs>
          <w:tab w:val="num" w:pos="3600"/>
        </w:tabs>
        <w:ind w:left="3600" w:hanging="360"/>
      </w:pPr>
      <w:rPr>
        <w:rFonts w:ascii="Symbol" w:hAnsi="Symbol" w:hint="default"/>
        <w:sz w:val="20"/>
      </w:rPr>
    </w:lvl>
    <w:lvl w:ilvl="5" w:tplc="9D0A06A6">
      <w:start w:val="1"/>
      <w:numFmt w:val="bullet"/>
      <w:lvlText w:val=""/>
      <w:lvlJc w:val="left"/>
      <w:pPr>
        <w:tabs>
          <w:tab w:val="num" w:pos="4320"/>
        </w:tabs>
        <w:ind w:left="4320" w:hanging="360"/>
      </w:pPr>
      <w:rPr>
        <w:rFonts w:ascii="Symbol" w:hAnsi="Symbol" w:hint="default"/>
        <w:sz w:val="20"/>
      </w:rPr>
    </w:lvl>
    <w:lvl w:ilvl="6" w:tplc="501CC034">
      <w:start w:val="1"/>
      <w:numFmt w:val="bullet"/>
      <w:lvlText w:val=""/>
      <w:lvlJc w:val="left"/>
      <w:pPr>
        <w:tabs>
          <w:tab w:val="num" w:pos="5040"/>
        </w:tabs>
        <w:ind w:left="5040" w:hanging="360"/>
      </w:pPr>
      <w:rPr>
        <w:rFonts w:ascii="Symbol" w:hAnsi="Symbol" w:hint="default"/>
        <w:sz w:val="20"/>
      </w:rPr>
    </w:lvl>
    <w:lvl w:ilvl="7" w:tplc="0A281EF8">
      <w:start w:val="1"/>
      <w:numFmt w:val="bullet"/>
      <w:lvlText w:val=""/>
      <w:lvlJc w:val="left"/>
      <w:pPr>
        <w:tabs>
          <w:tab w:val="num" w:pos="5760"/>
        </w:tabs>
        <w:ind w:left="5760" w:hanging="360"/>
      </w:pPr>
      <w:rPr>
        <w:rFonts w:ascii="Symbol" w:hAnsi="Symbol" w:hint="default"/>
        <w:sz w:val="20"/>
      </w:rPr>
    </w:lvl>
    <w:lvl w:ilvl="8" w:tplc="8C58922C">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FCC7D22"/>
    <w:multiLevelType w:val="hybridMultilevel"/>
    <w:tmpl w:val="8A160DE0"/>
    <w:lvl w:ilvl="0" w:tplc="B8566E5C">
      <w:start w:val="1"/>
      <w:numFmt w:val="bullet"/>
      <w:lvlText w:val=""/>
      <w:lvlJc w:val="left"/>
      <w:pPr>
        <w:tabs>
          <w:tab w:val="num" w:pos="720"/>
        </w:tabs>
        <w:ind w:left="720" w:hanging="360"/>
      </w:pPr>
      <w:rPr>
        <w:rFonts w:ascii="Symbol" w:hAnsi="Symbol" w:hint="default"/>
        <w:sz w:val="20"/>
      </w:rPr>
    </w:lvl>
    <w:lvl w:ilvl="1" w:tplc="33967802">
      <w:start w:val="1"/>
      <w:numFmt w:val="bullet"/>
      <w:lvlText w:val="o"/>
      <w:lvlJc w:val="left"/>
      <w:pPr>
        <w:tabs>
          <w:tab w:val="num" w:pos="1440"/>
        </w:tabs>
        <w:ind w:left="1440" w:hanging="360"/>
      </w:pPr>
      <w:rPr>
        <w:rFonts w:ascii="Courier New" w:hAnsi="Courier New" w:hint="default"/>
        <w:sz w:val="20"/>
      </w:rPr>
    </w:lvl>
    <w:lvl w:ilvl="2" w:tplc="3FCE2D9C">
      <w:start w:val="1"/>
      <w:numFmt w:val="bullet"/>
      <w:lvlText w:val=""/>
      <w:lvlJc w:val="left"/>
      <w:pPr>
        <w:tabs>
          <w:tab w:val="num" w:pos="2160"/>
        </w:tabs>
        <w:ind w:left="2160" w:hanging="360"/>
      </w:pPr>
      <w:rPr>
        <w:rFonts w:ascii="Wingdings" w:hAnsi="Wingdings" w:hint="default"/>
        <w:sz w:val="20"/>
      </w:rPr>
    </w:lvl>
    <w:lvl w:ilvl="3" w:tplc="213A03D2">
      <w:start w:val="1"/>
      <w:numFmt w:val="bullet"/>
      <w:lvlText w:val=""/>
      <w:lvlJc w:val="left"/>
      <w:pPr>
        <w:tabs>
          <w:tab w:val="num" w:pos="2880"/>
        </w:tabs>
        <w:ind w:left="2880" w:hanging="360"/>
      </w:pPr>
      <w:rPr>
        <w:rFonts w:ascii="Wingdings" w:hAnsi="Wingdings" w:hint="default"/>
        <w:sz w:val="20"/>
      </w:rPr>
    </w:lvl>
    <w:lvl w:ilvl="4" w:tplc="E9DE6F2A">
      <w:start w:val="1"/>
      <w:numFmt w:val="bullet"/>
      <w:lvlText w:val=""/>
      <w:lvlJc w:val="left"/>
      <w:pPr>
        <w:tabs>
          <w:tab w:val="num" w:pos="3600"/>
        </w:tabs>
        <w:ind w:left="3600" w:hanging="360"/>
      </w:pPr>
      <w:rPr>
        <w:rFonts w:ascii="Wingdings" w:hAnsi="Wingdings" w:hint="default"/>
        <w:sz w:val="20"/>
      </w:rPr>
    </w:lvl>
    <w:lvl w:ilvl="5" w:tplc="23524502">
      <w:start w:val="1"/>
      <w:numFmt w:val="bullet"/>
      <w:lvlText w:val=""/>
      <w:lvlJc w:val="left"/>
      <w:pPr>
        <w:tabs>
          <w:tab w:val="num" w:pos="4320"/>
        </w:tabs>
        <w:ind w:left="4320" w:hanging="360"/>
      </w:pPr>
      <w:rPr>
        <w:rFonts w:ascii="Wingdings" w:hAnsi="Wingdings" w:hint="default"/>
        <w:sz w:val="20"/>
      </w:rPr>
    </w:lvl>
    <w:lvl w:ilvl="6" w:tplc="D9AE6E52">
      <w:start w:val="1"/>
      <w:numFmt w:val="bullet"/>
      <w:lvlText w:val=""/>
      <w:lvlJc w:val="left"/>
      <w:pPr>
        <w:tabs>
          <w:tab w:val="num" w:pos="5040"/>
        </w:tabs>
        <w:ind w:left="5040" w:hanging="360"/>
      </w:pPr>
      <w:rPr>
        <w:rFonts w:ascii="Wingdings" w:hAnsi="Wingdings" w:hint="default"/>
        <w:sz w:val="20"/>
      </w:rPr>
    </w:lvl>
    <w:lvl w:ilvl="7" w:tplc="AABC7B2A">
      <w:start w:val="1"/>
      <w:numFmt w:val="bullet"/>
      <w:lvlText w:val=""/>
      <w:lvlJc w:val="left"/>
      <w:pPr>
        <w:tabs>
          <w:tab w:val="num" w:pos="5760"/>
        </w:tabs>
        <w:ind w:left="5760" w:hanging="360"/>
      </w:pPr>
      <w:rPr>
        <w:rFonts w:ascii="Wingdings" w:hAnsi="Wingdings" w:hint="default"/>
        <w:sz w:val="20"/>
      </w:rPr>
    </w:lvl>
    <w:lvl w:ilvl="8" w:tplc="6C18439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2C3327"/>
    <w:multiLevelType w:val="hybridMultilevel"/>
    <w:tmpl w:val="56045C9A"/>
    <w:lvl w:ilvl="0" w:tplc="0E82F770">
      <w:start w:val="1"/>
      <w:numFmt w:val="bullet"/>
      <w:lvlText w:val=""/>
      <w:lvlJc w:val="left"/>
      <w:pPr>
        <w:ind w:left="1429" w:hanging="360"/>
      </w:pPr>
      <w:rPr>
        <w:rFonts w:ascii="Symbol" w:hAnsi="Symbol" w:hint="default"/>
      </w:rPr>
    </w:lvl>
    <w:lvl w:ilvl="1" w:tplc="469A0F94">
      <w:start w:val="1"/>
      <w:numFmt w:val="bullet"/>
      <w:lvlText w:val="o"/>
      <w:lvlJc w:val="left"/>
      <w:pPr>
        <w:ind w:left="2149" w:hanging="360"/>
      </w:pPr>
      <w:rPr>
        <w:rFonts w:ascii="Courier New" w:hAnsi="Courier New" w:cs="Courier New" w:hint="default"/>
      </w:rPr>
    </w:lvl>
    <w:lvl w:ilvl="2" w:tplc="149601DC">
      <w:start w:val="1"/>
      <w:numFmt w:val="bullet"/>
      <w:lvlText w:val=""/>
      <w:lvlJc w:val="left"/>
      <w:pPr>
        <w:ind w:left="2869" w:hanging="360"/>
      </w:pPr>
      <w:rPr>
        <w:rFonts w:ascii="Wingdings" w:hAnsi="Wingdings" w:hint="default"/>
      </w:rPr>
    </w:lvl>
    <w:lvl w:ilvl="3" w:tplc="B73C2BCE">
      <w:start w:val="1"/>
      <w:numFmt w:val="bullet"/>
      <w:lvlText w:val=""/>
      <w:lvlJc w:val="left"/>
      <w:pPr>
        <w:ind w:left="3589" w:hanging="360"/>
      </w:pPr>
      <w:rPr>
        <w:rFonts w:ascii="Symbol" w:hAnsi="Symbol" w:hint="default"/>
      </w:rPr>
    </w:lvl>
    <w:lvl w:ilvl="4" w:tplc="EF0A04A0">
      <w:start w:val="1"/>
      <w:numFmt w:val="bullet"/>
      <w:lvlText w:val="o"/>
      <w:lvlJc w:val="left"/>
      <w:pPr>
        <w:ind w:left="4309" w:hanging="360"/>
      </w:pPr>
      <w:rPr>
        <w:rFonts w:ascii="Courier New" w:hAnsi="Courier New" w:cs="Courier New" w:hint="default"/>
      </w:rPr>
    </w:lvl>
    <w:lvl w:ilvl="5" w:tplc="D7B84382">
      <w:start w:val="1"/>
      <w:numFmt w:val="bullet"/>
      <w:lvlText w:val=""/>
      <w:lvlJc w:val="left"/>
      <w:pPr>
        <w:ind w:left="5029" w:hanging="360"/>
      </w:pPr>
      <w:rPr>
        <w:rFonts w:ascii="Wingdings" w:hAnsi="Wingdings" w:hint="default"/>
      </w:rPr>
    </w:lvl>
    <w:lvl w:ilvl="6" w:tplc="62B2B026">
      <w:start w:val="1"/>
      <w:numFmt w:val="bullet"/>
      <w:lvlText w:val=""/>
      <w:lvlJc w:val="left"/>
      <w:pPr>
        <w:ind w:left="5749" w:hanging="360"/>
      </w:pPr>
      <w:rPr>
        <w:rFonts w:ascii="Symbol" w:hAnsi="Symbol" w:hint="default"/>
      </w:rPr>
    </w:lvl>
    <w:lvl w:ilvl="7" w:tplc="2DC2D626">
      <w:start w:val="1"/>
      <w:numFmt w:val="bullet"/>
      <w:lvlText w:val="o"/>
      <w:lvlJc w:val="left"/>
      <w:pPr>
        <w:ind w:left="6469" w:hanging="360"/>
      </w:pPr>
      <w:rPr>
        <w:rFonts w:ascii="Courier New" w:hAnsi="Courier New" w:cs="Courier New" w:hint="default"/>
      </w:rPr>
    </w:lvl>
    <w:lvl w:ilvl="8" w:tplc="1680879C">
      <w:start w:val="1"/>
      <w:numFmt w:val="bullet"/>
      <w:lvlText w:val=""/>
      <w:lvlJc w:val="left"/>
      <w:pPr>
        <w:ind w:left="7189" w:hanging="360"/>
      </w:pPr>
      <w:rPr>
        <w:rFonts w:ascii="Wingdings" w:hAnsi="Wingdings" w:hint="default"/>
      </w:rPr>
    </w:lvl>
  </w:abstractNum>
  <w:abstractNum w:abstractNumId="8" w15:restartNumberingAfterBreak="0">
    <w:nsid w:val="28050203"/>
    <w:multiLevelType w:val="multilevel"/>
    <w:tmpl w:val="B1F6ACC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38AF5C85"/>
    <w:multiLevelType w:val="hybridMultilevel"/>
    <w:tmpl w:val="2F320246"/>
    <w:lvl w:ilvl="0" w:tplc="9E825FB4">
      <w:start w:val="1"/>
      <w:numFmt w:val="bullet"/>
      <w:lvlText w:val=""/>
      <w:lvlJc w:val="left"/>
      <w:pPr>
        <w:ind w:left="720" w:hanging="360"/>
      </w:pPr>
      <w:rPr>
        <w:rFonts w:ascii="Symbol" w:hAnsi="Symbol" w:hint="default"/>
      </w:rPr>
    </w:lvl>
    <w:lvl w:ilvl="1" w:tplc="E9BA2790">
      <w:start w:val="1"/>
      <w:numFmt w:val="bullet"/>
      <w:lvlText w:val="o"/>
      <w:lvlJc w:val="left"/>
      <w:pPr>
        <w:ind w:left="1440" w:hanging="360"/>
      </w:pPr>
      <w:rPr>
        <w:rFonts w:ascii="Courier New" w:hAnsi="Courier New" w:cs="Courier New" w:hint="default"/>
      </w:rPr>
    </w:lvl>
    <w:lvl w:ilvl="2" w:tplc="423C648A">
      <w:start w:val="1"/>
      <w:numFmt w:val="bullet"/>
      <w:lvlText w:val=""/>
      <w:lvlJc w:val="left"/>
      <w:pPr>
        <w:ind w:left="2160" w:hanging="360"/>
      </w:pPr>
      <w:rPr>
        <w:rFonts w:ascii="Wingdings" w:hAnsi="Wingdings" w:hint="default"/>
      </w:rPr>
    </w:lvl>
    <w:lvl w:ilvl="3" w:tplc="7EF055F2">
      <w:start w:val="1"/>
      <w:numFmt w:val="bullet"/>
      <w:lvlText w:val=""/>
      <w:lvlJc w:val="left"/>
      <w:pPr>
        <w:ind w:left="2880" w:hanging="360"/>
      </w:pPr>
      <w:rPr>
        <w:rFonts w:ascii="Symbol" w:hAnsi="Symbol" w:hint="default"/>
      </w:rPr>
    </w:lvl>
    <w:lvl w:ilvl="4" w:tplc="B226FDFA">
      <w:start w:val="1"/>
      <w:numFmt w:val="bullet"/>
      <w:lvlText w:val="o"/>
      <w:lvlJc w:val="left"/>
      <w:pPr>
        <w:ind w:left="3600" w:hanging="360"/>
      </w:pPr>
      <w:rPr>
        <w:rFonts w:ascii="Courier New" w:hAnsi="Courier New" w:cs="Courier New" w:hint="default"/>
      </w:rPr>
    </w:lvl>
    <w:lvl w:ilvl="5" w:tplc="28222398">
      <w:start w:val="1"/>
      <w:numFmt w:val="bullet"/>
      <w:lvlText w:val=""/>
      <w:lvlJc w:val="left"/>
      <w:pPr>
        <w:ind w:left="4320" w:hanging="360"/>
      </w:pPr>
      <w:rPr>
        <w:rFonts w:ascii="Wingdings" w:hAnsi="Wingdings" w:hint="default"/>
      </w:rPr>
    </w:lvl>
    <w:lvl w:ilvl="6" w:tplc="D11E1418">
      <w:start w:val="1"/>
      <w:numFmt w:val="bullet"/>
      <w:lvlText w:val=""/>
      <w:lvlJc w:val="left"/>
      <w:pPr>
        <w:ind w:left="5040" w:hanging="360"/>
      </w:pPr>
      <w:rPr>
        <w:rFonts w:ascii="Symbol" w:hAnsi="Symbol" w:hint="default"/>
      </w:rPr>
    </w:lvl>
    <w:lvl w:ilvl="7" w:tplc="44E0B8F0">
      <w:start w:val="1"/>
      <w:numFmt w:val="bullet"/>
      <w:lvlText w:val="o"/>
      <w:lvlJc w:val="left"/>
      <w:pPr>
        <w:ind w:left="5760" w:hanging="360"/>
      </w:pPr>
      <w:rPr>
        <w:rFonts w:ascii="Courier New" w:hAnsi="Courier New" w:cs="Courier New" w:hint="default"/>
      </w:rPr>
    </w:lvl>
    <w:lvl w:ilvl="8" w:tplc="5DC248A0">
      <w:start w:val="1"/>
      <w:numFmt w:val="bullet"/>
      <w:lvlText w:val=""/>
      <w:lvlJc w:val="left"/>
      <w:pPr>
        <w:ind w:left="6480" w:hanging="360"/>
      </w:pPr>
      <w:rPr>
        <w:rFonts w:ascii="Wingdings" w:hAnsi="Wingdings" w:hint="default"/>
      </w:rPr>
    </w:lvl>
  </w:abstractNum>
  <w:abstractNum w:abstractNumId="10" w15:restartNumberingAfterBreak="0">
    <w:nsid w:val="38E724D3"/>
    <w:multiLevelType w:val="hybridMultilevel"/>
    <w:tmpl w:val="B94ADE86"/>
    <w:lvl w:ilvl="0" w:tplc="750A5B06">
      <w:start w:val="1"/>
      <w:numFmt w:val="bullet"/>
      <w:lvlText w:val=""/>
      <w:lvlJc w:val="left"/>
      <w:pPr>
        <w:tabs>
          <w:tab w:val="num" w:pos="0"/>
        </w:tabs>
        <w:ind w:left="720" w:hanging="360"/>
      </w:pPr>
      <w:rPr>
        <w:rFonts w:ascii="Symbol" w:hAnsi="Symbol" w:cs="Symbol" w:hint="default"/>
      </w:rPr>
    </w:lvl>
    <w:lvl w:ilvl="1" w:tplc="8EC23504">
      <w:start w:val="1"/>
      <w:numFmt w:val="bullet"/>
      <w:lvlText w:val="o"/>
      <w:lvlJc w:val="left"/>
      <w:pPr>
        <w:tabs>
          <w:tab w:val="num" w:pos="0"/>
        </w:tabs>
        <w:ind w:left="1440" w:hanging="360"/>
      </w:pPr>
      <w:rPr>
        <w:rFonts w:ascii="Courier New" w:hAnsi="Courier New" w:cs="Courier New" w:hint="default"/>
      </w:rPr>
    </w:lvl>
    <w:lvl w:ilvl="2" w:tplc="6C3A6754">
      <w:start w:val="1"/>
      <w:numFmt w:val="bullet"/>
      <w:lvlText w:val=""/>
      <w:lvlJc w:val="left"/>
      <w:pPr>
        <w:tabs>
          <w:tab w:val="num" w:pos="0"/>
        </w:tabs>
        <w:ind w:left="2160" w:hanging="360"/>
      </w:pPr>
      <w:rPr>
        <w:rFonts w:ascii="Wingdings" w:hAnsi="Wingdings" w:cs="Wingdings" w:hint="default"/>
      </w:rPr>
    </w:lvl>
    <w:lvl w:ilvl="3" w:tplc="679C244E">
      <w:start w:val="1"/>
      <w:numFmt w:val="bullet"/>
      <w:lvlText w:val=""/>
      <w:lvlJc w:val="left"/>
      <w:pPr>
        <w:tabs>
          <w:tab w:val="num" w:pos="0"/>
        </w:tabs>
        <w:ind w:left="2880" w:hanging="360"/>
      </w:pPr>
      <w:rPr>
        <w:rFonts w:ascii="Symbol" w:hAnsi="Symbol" w:cs="Symbol" w:hint="default"/>
      </w:rPr>
    </w:lvl>
    <w:lvl w:ilvl="4" w:tplc="079EA1AA">
      <w:start w:val="1"/>
      <w:numFmt w:val="bullet"/>
      <w:lvlText w:val="o"/>
      <w:lvlJc w:val="left"/>
      <w:pPr>
        <w:tabs>
          <w:tab w:val="num" w:pos="0"/>
        </w:tabs>
        <w:ind w:left="3600" w:hanging="360"/>
      </w:pPr>
      <w:rPr>
        <w:rFonts w:ascii="Courier New" w:hAnsi="Courier New" w:cs="Courier New" w:hint="default"/>
      </w:rPr>
    </w:lvl>
    <w:lvl w:ilvl="5" w:tplc="A6466830">
      <w:start w:val="1"/>
      <w:numFmt w:val="bullet"/>
      <w:lvlText w:val=""/>
      <w:lvlJc w:val="left"/>
      <w:pPr>
        <w:tabs>
          <w:tab w:val="num" w:pos="0"/>
        </w:tabs>
        <w:ind w:left="4320" w:hanging="360"/>
      </w:pPr>
      <w:rPr>
        <w:rFonts w:ascii="Wingdings" w:hAnsi="Wingdings" w:cs="Wingdings" w:hint="default"/>
      </w:rPr>
    </w:lvl>
    <w:lvl w:ilvl="6" w:tplc="8E4EAE7E">
      <w:start w:val="1"/>
      <w:numFmt w:val="bullet"/>
      <w:lvlText w:val=""/>
      <w:lvlJc w:val="left"/>
      <w:pPr>
        <w:tabs>
          <w:tab w:val="num" w:pos="0"/>
        </w:tabs>
        <w:ind w:left="5040" w:hanging="360"/>
      </w:pPr>
      <w:rPr>
        <w:rFonts w:ascii="Symbol" w:hAnsi="Symbol" w:cs="Symbol" w:hint="default"/>
      </w:rPr>
    </w:lvl>
    <w:lvl w:ilvl="7" w:tplc="C3E81E88">
      <w:start w:val="1"/>
      <w:numFmt w:val="bullet"/>
      <w:lvlText w:val="o"/>
      <w:lvlJc w:val="left"/>
      <w:pPr>
        <w:tabs>
          <w:tab w:val="num" w:pos="0"/>
        </w:tabs>
        <w:ind w:left="5760" w:hanging="360"/>
      </w:pPr>
      <w:rPr>
        <w:rFonts w:ascii="Courier New" w:hAnsi="Courier New" w:cs="Courier New" w:hint="default"/>
      </w:rPr>
    </w:lvl>
    <w:lvl w:ilvl="8" w:tplc="B086AEBA">
      <w:start w:val="1"/>
      <w:numFmt w:val="bullet"/>
      <w:lvlText w:val=""/>
      <w:lvlJc w:val="left"/>
      <w:pPr>
        <w:tabs>
          <w:tab w:val="num" w:pos="0"/>
        </w:tabs>
        <w:ind w:left="6480" w:hanging="360"/>
      </w:pPr>
      <w:rPr>
        <w:rFonts w:ascii="Wingdings" w:hAnsi="Wingdings" w:cs="Wingdings" w:hint="default"/>
      </w:rPr>
    </w:lvl>
  </w:abstractNum>
  <w:abstractNum w:abstractNumId="11" w15:restartNumberingAfterBreak="0">
    <w:nsid w:val="3A5C2E28"/>
    <w:multiLevelType w:val="hybridMultilevel"/>
    <w:tmpl w:val="E822F8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3B277E9F"/>
    <w:multiLevelType w:val="hybridMultilevel"/>
    <w:tmpl w:val="E22896B4"/>
    <w:lvl w:ilvl="0" w:tplc="E4041CC0">
      <w:start w:val="1"/>
      <w:numFmt w:val="bullet"/>
      <w:lvlText w:val=""/>
      <w:lvlJc w:val="left"/>
      <w:pPr>
        <w:tabs>
          <w:tab w:val="num" w:pos="0"/>
        </w:tabs>
        <w:ind w:left="1429" w:hanging="360"/>
      </w:pPr>
      <w:rPr>
        <w:rFonts w:ascii="Symbol" w:hAnsi="Symbol" w:cs="Symbol" w:hint="default"/>
      </w:rPr>
    </w:lvl>
    <w:lvl w:ilvl="1" w:tplc="34865BD8">
      <w:start w:val="1"/>
      <w:numFmt w:val="bullet"/>
      <w:lvlText w:val="o"/>
      <w:lvlJc w:val="left"/>
      <w:pPr>
        <w:tabs>
          <w:tab w:val="num" w:pos="0"/>
        </w:tabs>
        <w:ind w:left="2149" w:hanging="360"/>
      </w:pPr>
      <w:rPr>
        <w:rFonts w:ascii="Courier New" w:hAnsi="Courier New" w:cs="Courier New" w:hint="default"/>
      </w:rPr>
    </w:lvl>
    <w:lvl w:ilvl="2" w:tplc="DFC4EC20">
      <w:start w:val="1"/>
      <w:numFmt w:val="bullet"/>
      <w:lvlText w:val=""/>
      <w:lvlJc w:val="left"/>
      <w:pPr>
        <w:tabs>
          <w:tab w:val="num" w:pos="0"/>
        </w:tabs>
        <w:ind w:left="2869" w:hanging="360"/>
      </w:pPr>
      <w:rPr>
        <w:rFonts w:ascii="Wingdings" w:hAnsi="Wingdings" w:cs="Wingdings" w:hint="default"/>
      </w:rPr>
    </w:lvl>
    <w:lvl w:ilvl="3" w:tplc="2BAE39AE">
      <w:start w:val="1"/>
      <w:numFmt w:val="bullet"/>
      <w:lvlText w:val=""/>
      <w:lvlJc w:val="left"/>
      <w:pPr>
        <w:tabs>
          <w:tab w:val="num" w:pos="0"/>
        </w:tabs>
        <w:ind w:left="3589" w:hanging="360"/>
      </w:pPr>
      <w:rPr>
        <w:rFonts w:ascii="Symbol" w:hAnsi="Symbol" w:cs="Symbol" w:hint="default"/>
      </w:rPr>
    </w:lvl>
    <w:lvl w:ilvl="4" w:tplc="1B0E42A0">
      <w:start w:val="1"/>
      <w:numFmt w:val="bullet"/>
      <w:lvlText w:val="o"/>
      <w:lvlJc w:val="left"/>
      <w:pPr>
        <w:tabs>
          <w:tab w:val="num" w:pos="0"/>
        </w:tabs>
        <w:ind w:left="4309" w:hanging="360"/>
      </w:pPr>
      <w:rPr>
        <w:rFonts w:ascii="Courier New" w:hAnsi="Courier New" w:cs="Courier New" w:hint="default"/>
      </w:rPr>
    </w:lvl>
    <w:lvl w:ilvl="5" w:tplc="88B04696">
      <w:start w:val="1"/>
      <w:numFmt w:val="bullet"/>
      <w:lvlText w:val=""/>
      <w:lvlJc w:val="left"/>
      <w:pPr>
        <w:tabs>
          <w:tab w:val="num" w:pos="0"/>
        </w:tabs>
        <w:ind w:left="5029" w:hanging="360"/>
      </w:pPr>
      <w:rPr>
        <w:rFonts w:ascii="Wingdings" w:hAnsi="Wingdings" w:cs="Wingdings" w:hint="default"/>
      </w:rPr>
    </w:lvl>
    <w:lvl w:ilvl="6" w:tplc="72B4033A">
      <w:start w:val="1"/>
      <w:numFmt w:val="bullet"/>
      <w:lvlText w:val=""/>
      <w:lvlJc w:val="left"/>
      <w:pPr>
        <w:tabs>
          <w:tab w:val="num" w:pos="0"/>
        </w:tabs>
        <w:ind w:left="5749" w:hanging="360"/>
      </w:pPr>
      <w:rPr>
        <w:rFonts w:ascii="Symbol" w:hAnsi="Symbol" w:cs="Symbol" w:hint="default"/>
      </w:rPr>
    </w:lvl>
    <w:lvl w:ilvl="7" w:tplc="0186EE1C">
      <w:start w:val="1"/>
      <w:numFmt w:val="bullet"/>
      <w:lvlText w:val="o"/>
      <w:lvlJc w:val="left"/>
      <w:pPr>
        <w:tabs>
          <w:tab w:val="num" w:pos="0"/>
        </w:tabs>
        <w:ind w:left="6469" w:hanging="360"/>
      </w:pPr>
      <w:rPr>
        <w:rFonts w:ascii="Courier New" w:hAnsi="Courier New" w:cs="Courier New" w:hint="default"/>
      </w:rPr>
    </w:lvl>
    <w:lvl w:ilvl="8" w:tplc="3A9E3C20">
      <w:start w:val="1"/>
      <w:numFmt w:val="bullet"/>
      <w:lvlText w:val=""/>
      <w:lvlJc w:val="left"/>
      <w:pPr>
        <w:tabs>
          <w:tab w:val="num" w:pos="0"/>
        </w:tabs>
        <w:ind w:left="7189" w:hanging="360"/>
      </w:pPr>
      <w:rPr>
        <w:rFonts w:ascii="Wingdings" w:hAnsi="Wingdings" w:cs="Wingdings" w:hint="default"/>
      </w:rPr>
    </w:lvl>
  </w:abstractNum>
  <w:abstractNum w:abstractNumId="13" w15:restartNumberingAfterBreak="0">
    <w:nsid w:val="3EF166C0"/>
    <w:multiLevelType w:val="multilevel"/>
    <w:tmpl w:val="1FC2B828"/>
    <w:lvl w:ilvl="0">
      <w:start w:val="1"/>
      <w:numFmt w:val="decimal"/>
      <w:lvlText w:val="%1."/>
      <w:lvlJc w:val="left"/>
      <w:pPr>
        <w:ind w:left="360" w:hanging="360"/>
      </w:pPr>
    </w:lvl>
    <w:lvl w:ilvl="1">
      <w:start w:val="1"/>
      <w:numFmt w:val="decimal"/>
      <w:suff w:val="space"/>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1D07ED"/>
    <w:multiLevelType w:val="hybridMultilevel"/>
    <w:tmpl w:val="64BAC7F6"/>
    <w:lvl w:ilvl="0" w:tplc="C5EC7168">
      <w:start w:val="1"/>
      <w:numFmt w:val="bullet"/>
      <w:lvlText w:val=""/>
      <w:lvlJc w:val="left"/>
      <w:pPr>
        <w:ind w:left="720" w:hanging="360"/>
      </w:pPr>
      <w:rPr>
        <w:rFonts w:ascii="Symbol" w:hAnsi="Symbol" w:hint="default"/>
      </w:rPr>
    </w:lvl>
    <w:lvl w:ilvl="1" w:tplc="09A09E5C">
      <w:start w:val="1"/>
      <w:numFmt w:val="bullet"/>
      <w:lvlText w:val="o"/>
      <w:lvlJc w:val="left"/>
      <w:pPr>
        <w:ind w:left="1440" w:hanging="360"/>
      </w:pPr>
      <w:rPr>
        <w:rFonts w:ascii="Courier New" w:hAnsi="Courier New" w:cs="Courier New" w:hint="default"/>
      </w:rPr>
    </w:lvl>
    <w:lvl w:ilvl="2" w:tplc="CB60B482">
      <w:start w:val="1"/>
      <w:numFmt w:val="bullet"/>
      <w:lvlText w:val=""/>
      <w:lvlJc w:val="left"/>
      <w:pPr>
        <w:ind w:left="2160" w:hanging="360"/>
      </w:pPr>
      <w:rPr>
        <w:rFonts w:ascii="Wingdings" w:hAnsi="Wingdings" w:hint="default"/>
      </w:rPr>
    </w:lvl>
    <w:lvl w:ilvl="3" w:tplc="907A26F4">
      <w:start w:val="1"/>
      <w:numFmt w:val="bullet"/>
      <w:lvlText w:val=""/>
      <w:lvlJc w:val="left"/>
      <w:pPr>
        <w:ind w:left="2880" w:hanging="360"/>
      </w:pPr>
      <w:rPr>
        <w:rFonts w:ascii="Symbol" w:hAnsi="Symbol" w:hint="default"/>
      </w:rPr>
    </w:lvl>
    <w:lvl w:ilvl="4" w:tplc="B20E30C4">
      <w:start w:val="1"/>
      <w:numFmt w:val="bullet"/>
      <w:lvlText w:val="o"/>
      <w:lvlJc w:val="left"/>
      <w:pPr>
        <w:ind w:left="3600" w:hanging="360"/>
      </w:pPr>
      <w:rPr>
        <w:rFonts w:ascii="Courier New" w:hAnsi="Courier New" w:cs="Courier New" w:hint="default"/>
      </w:rPr>
    </w:lvl>
    <w:lvl w:ilvl="5" w:tplc="42EA8D88">
      <w:start w:val="1"/>
      <w:numFmt w:val="bullet"/>
      <w:lvlText w:val=""/>
      <w:lvlJc w:val="left"/>
      <w:pPr>
        <w:ind w:left="4320" w:hanging="360"/>
      </w:pPr>
      <w:rPr>
        <w:rFonts w:ascii="Wingdings" w:hAnsi="Wingdings" w:hint="default"/>
      </w:rPr>
    </w:lvl>
    <w:lvl w:ilvl="6" w:tplc="0F62932C">
      <w:start w:val="1"/>
      <w:numFmt w:val="bullet"/>
      <w:lvlText w:val=""/>
      <w:lvlJc w:val="left"/>
      <w:pPr>
        <w:ind w:left="5040" w:hanging="360"/>
      </w:pPr>
      <w:rPr>
        <w:rFonts w:ascii="Symbol" w:hAnsi="Symbol" w:hint="default"/>
      </w:rPr>
    </w:lvl>
    <w:lvl w:ilvl="7" w:tplc="9D96FFA2">
      <w:start w:val="1"/>
      <w:numFmt w:val="bullet"/>
      <w:lvlText w:val="o"/>
      <w:lvlJc w:val="left"/>
      <w:pPr>
        <w:ind w:left="5760" w:hanging="360"/>
      </w:pPr>
      <w:rPr>
        <w:rFonts w:ascii="Courier New" w:hAnsi="Courier New" w:cs="Courier New" w:hint="default"/>
      </w:rPr>
    </w:lvl>
    <w:lvl w:ilvl="8" w:tplc="A61E401E">
      <w:start w:val="1"/>
      <w:numFmt w:val="bullet"/>
      <w:lvlText w:val=""/>
      <w:lvlJc w:val="left"/>
      <w:pPr>
        <w:ind w:left="6480" w:hanging="360"/>
      </w:pPr>
      <w:rPr>
        <w:rFonts w:ascii="Wingdings" w:hAnsi="Wingdings" w:hint="default"/>
      </w:rPr>
    </w:lvl>
  </w:abstractNum>
  <w:abstractNum w:abstractNumId="15" w15:restartNumberingAfterBreak="0">
    <w:nsid w:val="59253820"/>
    <w:multiLevelType w:val="multilevel"/>
    <w:tmpl w:val="A70E3C68"/>
    <w:lvl w:ilvl="0">
      <w:start w:val="1"/>
      <w:numFmt w:val="decimal"/>
      <w:suff w:val="space"/>
      <w:lvlText w:val="%1."/>
      <w:lvlJc w:val="left"/>
      <w:pPr>
        <w:tabs>
          <w:tab w:val="num" w:pos="0"/>
        </w:tabs>
        <w:ind w:left="360" w:hanging="360"/>
      </w:pPr>
    </w:lvl>
    <w:lvl w:ilvl="1">
      <w:start w:val="1"/>
      <w:numFmt w:val="decimal"/>
      <w:suff w:val="space"/>
      <w:lvlText w:val="%1.%2."/>
      <w:lvlJc w:val="left"/>
      <w:pPr>
        <w:tabs>
          <w:tab w:val="num" w:pos="0"/>
        </w:tabs>
        <w:ind w:left="792" w:hanging="432"/>
      </w:pPr>
      <w:rPr>
        <w:color w:val="000000" w:themeColor="text1"/>
      </w:rPr>
    </w:lvl>
    <w:lvl w:ilvl="2">
      <w:start w:val="1"/>
      <w:numFmt w:val="decimal"/>
      <w:suff w:val="space"/>
      <w:lvlText w:val="%1.%2.%3."/>
      <w:lvlJc w:val="left"/>
      <w:pPr>
        <w:tabs>
          <w:tab w:val="num" w:pos="0"/>
        </w:tabs>
        <w:ind w:left="1224" w:hanging="504"/>
      </w:pPr>
    </w:lvl>
    <w:lvl w:ilvl="3">
      <w:start w:val="1"/>
      <w:numFmt w:val="bullet"/>
      <w:lvlText w:val=""/>
      <w:lvlJc w:val="left"/>
      <w:pPr>
        <w:tabs>
          <w:tab w:val="num" w:pos="0"/>
        </w:tabs>
        <w:ind w:left="1728" w:hanging="648"/>
      </w:pPr>
      <w:rPr>
        <w:rFonts w:ascii="Symbol" w:hAnsi="Symbol" w:cs="Symbol" w:hint="default"/>
      </w:r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5CFC6F09"/>
    <w:multiLevelType w:val="hybridMultilevel"/>
    <w:tmpl w:val="F2FC31FE"/>
    <w:lvl w:ilvl="0" w:tplc="3CECA4AE">
      <w:start w:val="1"/>
      <w:numFmt w:val="bullet"/>
      <w:lvlText w:val=""/>
      <w:lvlJc w:val="left"/>
      <w:pPr>
        <w:ind w:left="720" w:hanging="360"/>
      </w:pPr>
      <w:rPr>
        <w:rFonts w:ascii="Wingdings" w:hAnsi="Wingdings" w:hint="default"/>
      </w:rPr>
    </w:lvl>
    <w:lvl w:ilvl="1" w:tplc="3AFC3E46">
      <w:start w:val="1"/>
      <w:numFmt w:val="bullet"/>
      <w:lvlText w:val="o"/>
      <w:lvlJc w:val="left"/>
      <w:pPr>
        <w:ind w:left="1440" w:hanging="360"/>
      </w:pPr>
      <w:rPr>
        <w:rFonts w:ascii="Courier New" w:hAnsi="Courier New" w:cs="Courier New" w:hint="default"/>
      </w:rPr>
    </w:lvl>
    <w:lvl w:ilvl="2" w:tplc="62F828B0">
      <w:start w:val="1"/>
      <w:numFmt w:val="bullet"/>
      <w:lvlText w:val=""/>
      <w:lvlJc w:val="left"/>
      <w:pPr>
        <w:ind w:left="2160" w:hanging="360"/>
      </w:pPr>
      <w:rPr>
        <w:rFonts w:ascii="Wingdings" w:hAnsi="Wingdings" w:hint="default"/>
      </w:rPr>
    </w:lvl>
    <w:lvl w:ilvl="3" w:tplc="3BCA1DEA">
      <w:start w:val="1"/>
      <w:numFmt w:val="bullet"/>
      <w:lvlText w:val=""/>
      <w:lvlJc w:val="left"/>
      <w:pPr>
        <w:ind w:left="2880" w:hanging="360"/>
      </w:pPr>
      <w:rPr>
        <w:rFonts w:ascii="Symbol" w:hAnsi="Symbol" w:hint="default"/>
      </w:rPr>
    </w:lvl>
    <w:lvl w:ilvl="4" w:tplc="25B4BA34">
      <w:start w:val="1"/>
      <w:numFmt w:val="bullet"/>
      <w:lvlText w:val="o"/>
      <w:lvlJc w:val="left"/>
      <w:pPr>
        <w:ind w:left="3600" w:hanging="360"/>
      </w:pPr>
      <w:rPr>
        <w:rFonts w:ascii="Courier New" w:hAnsi="Courier New" w:cs="Courier New" w:hint="default"/>
      </w:rPr>
    </w:lvl>
    <w:lvl w:ilvl="5" w:tplc="E1FC137E">
      <w:start w:val="1"/>
      <w:numFmt w:val="bullet"/>
      <w:lvlText w:val=""/>
      <w:lvlJc w:val="left"/>
      <w:pPr>
        <w:ind w:left="4320" w:hanging="360"/>
      </w:pPr>
      <w:rPr>
        <w:rFonts w:ascii="Wingdings" w:hAnsi="Wingdings" w:hint="default"/>
      </w:rPr>
    </w:lvl>
    <w:lvl w:ilvl="6" w:tplc="374E2D64">
      <w:start w:val="1"/>
      <w:numFmt w:val="bullet"/>
      <w:lvlText w:val=""/>
      <w:lvlJc w:val="left"/>
      <w:pPr>
        <w:ind w:left="5040" w:hanging="360"/>
      </w:pPr>
      <w:rPr>
        <w:rFonts w:ascii="Symbol" w:hAnsi="Symbol" w:hint="default"/>
      </w:rPr>
    </w:lvl>
    <w:lvl w:ilvl="7" w:tplc="B4DAC622">
      <w:start w:val="1"/>
      <w:numFmt w:val="bullet"/>
      <w:lvlText w:val="o"/>
      <w:lvlJc w:val="left"/>
      <w:pPr>
        <w:ind w:left="5760" w:hanging="360"/>
      </w:pPr>
      <w:rPr>
        <w:rFonts w:ascii="Courier New" w:hAnsi="Courier New" w:cs="Courier New" w:hint="default"/>
      </w:rPr>
    </w:lvl>
    <w:lvl w:ilvl="8" w:tplc="C1BCD3D8">
      <w:start w:val="1"/>
      <w:numFmt w:val="bullet"/>
      <w:lvlText w:val=""/>
      <w:lvlJc w:val="left"/>
      <w:pPr>
        <w:ind w:left="6480" w:hanging="360"/>
      </w:pPr>
      <w:rPr>
        <w:rFonts w:ascii="Wingdings" w:hAnsi="Wingdings" w:hint="default"/>
      </w:rPr>
    </w:lvl>
  </w:abstractNum>
  <w:abstractNum w:abstractNumId="17" w15:restartNumberingAfterBreak="0">
    <w:nsid w:val="5F8B25DC"/>
    <w:multiLevelType w:val="hybridMultilevel"/>
    <w:tmpl w:val="2A8E0F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60723972"/>
    <w:multiLevelType w:val="hybridMultilevel"/>
    <w:tmpl w:val="120E1080"/>
    <w:lvl w:ilvl="0" w:tplc="04190003">
      <w:start w:val="1"/>
      <w:numFmt w:val="bullet"/>
      <w:lvlText w:val="o"/>
      <w:lvlJc w:val="left"/>
      <w:pPr>
        <w:ind w:left="720" w:hanging="360"/>
      </w:pPr>
      <w:rPr>
        <w:rFonts w:ascii="Courier New" w:hAnsi="Courier New" w:cs="Courier New"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6A59264E"/>
    <w:multiLevelType w:val="hybridMultilevel"/>
    <w:tmpl w:val="59D0D616"/>
    <w:lvl w:ilvl="0" w:tplc="B1CEDCCE">
      <w:start w:val="1"/>
      <w:numFmt w:val="bullet"/>
      <w:lvlText w:val=""/>
      <w:lvlJc w:val="left"/>
      <w:pPr>
        <w:ind w:left="720" w:hanging="360"/>
      </w:pPr>
      <w:rPr>
        <w:rFonts w:ascii="Wingdings" w:hAnsi="Wingdings" w:hint="default"/>
      </w:rPr>
    </w:lvl>
    <w:lvl w:ilvl="1" w:tplc="563E1BE0">
      <w:start w:val="1"/>
      <w:numFmt w:val="bullet"/>
      <w:lvlText w:val="o"/>
      <w:lvlJc w:val="left"/>
      <w:pPr>
        <w:ind w:left="1440" w:hanging="360"/>
      </w:pPr>
      <w:rPr>
        <w:rFonts w:ascii="Courier New" w:hAnsi="Courier New" w:hint="default"/>
      </w:rPr>
    </w:lvl>
    <w:lvl w:ilvl="2" w:tplc="A972E6AC">
      <w:start w:val="1"/>
      <w:numFmt w:val="bullet"/>
      <w:lvlText w:val=""/>
      <w:lvlJc w:val="left"/>
      <w:pPr>
        <w:ind w:left="2160" w:hanging="360"/>
      </w:pPr>
      <w:rPr>
        <w:rFonts w:ascii="Wingdings" w:hAnsi="Wingdings" w:hint="default"/>
      </w:rPr>
    </w:lvl>
    <w:lvl w:ilvl="3" w:tplc="EE8881BA">
      <w:start w:val="1"/>
      <w:numFmt w:val="bullet"/>
      <w:lvlText w:val=""/>
      <w:lvlJc w:val="left"/>
      <w:pPr>
        <w:ind w:left="2880" w:hanging="360"/>
      </w:pPr>
      <w:rPr>
        <w:rFonts w:ascii="Symbol" w:hAnsi="Symbol" w:hint="default"/>
      </w:rPr>
    </w:lvl>
    <w:lvl w:ilvl="4" w:tplc="298C608E">
      <w:start w:val="1"/>
      <w:numFmt w:val="bullet"/>
      <w:lvlText w:val="o"/>
      <w:lvlJc w:val="left"/>
      <w:pPr>
        <w:ind w:left="3600" w:hanging="360"/>
      </w:pPr>
      <w:rPr>
        <w:rFonts w:ascii="Courier New" w:hAnsi="Courier New" w:hint="default"/>
      </w:rPr>
    </w:lvl>
    <w:lvl w:ilvl="5" w:tplc="8764B038">
      <w:start w:val="1"/>
      <w:numFmt w:val="bullet"/>
      <w:lvlText w:val=""/>
      <w:lvlJc w:val="left"/>
      <w:pPr>
        <w:ind w:left="4320" w:hanging="360"/>
      </w:pPr>
      <w:rPr>
        <w:rFonts w:ascii="Wingdings" w:hAnsi="Wingdings" w:hint="default"/>
      </w:rPr>
    </w:lvl>
    <w:lvl w:ilvl="6" w:tplc="F7309506">
      <w:start w:val="1"/>
      <w:numFmt w:val="bullet"/>
      <w:lvlText w:val=""/>
      <w:lvlJc w:val="left"/>
      <w:pPr>
        <w:ind w:left="5040" w:hanging="360"/>
      </w:pPr>
      <w:rPr>
        <w:rFonts w:ascii="Symbol" w:hAnsi="Symbol" w:hint="default"/>
      </w:rPr>
    </w:lvl>
    <w:lvl w:ilvl="7" w:tplc="A956F6E8">
      <w:start w:val="1"/>
      <w:numFmt w:val="bullet"/>
      <w:lvlText w:val="o"/>
      <w:lvlJc w:val="left"/>
      <w:pPr>
        <w:ind w:left="5760" w:hanging="360"/>
      </w:pPr>
      <w:rPr>
        <w:rFonts w:ascii="Courier New" w:hAnsi="Courier New" w:hint="default"/>
      </w:rPr>
    </w:lvl>
    <w:lvl w:ilvl="8" w:tplc="EADCAD4C">
      <w:start w:val="1"/>
      <w:numFmt w:val="bullet"/>
      <w:lvlText w:val=""/>
      <w:lvlJc w:val="left"/>
      <w:pPr>
        <w:ind w:left="6480" w:hanging="360"/>
      </w:pPr>
      <w:rPr>
        <w:rFonts w:ascii="Wingdings" w:hAnsi="Wingdings" w:hint="default"/>
      </w:rPr>
    </w:lvl>
  </w:abstractNum>
  <w:abstractNum w:abstractNumId="20" w15:restartNumberingAfterBreak="0">
    <w:nsid w:val="6D551A2B"/>
    <w:multiLevelType w:val="hybridMultilevel"/>
    <w:tmpl w:val="3BD4C0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79C12613"/>
    <w:multiLevelType w:val="hybridMultilevel"/>
    <w:tmpl w:val="CBE8162A"/>
    <w:lvl w:ilvl="0" w:tplc="CC4AA92E">
      <w:start w:val="1"/>
      <w:numFmt w:val="bullet"/>
      <w:lvlText w:val=""/>
      <w:lvlJc w:val="left"/>
      <w:pPr>
        <w:ind w:left="720" w:hanging="360"/>
      </w:pPr>
      <w:rPr>
        <w:rFonts w:ascii="Wingdings" w:hAnsi="Wingdings" w:hint="default"/>
      </w:rPr>
    </w:lvl>
    <w:lvl w:ilvl="1" w:tplc="E2FC86FA">
      <w:start w:val="1"/>
      <w:numFmt w:val="bullet"/>
      <w:lvlText w:val="o"/>
      <w:lvlJc w:val="left"/>
      <w:pPr>
        <w:ind w:left="1440" w:hanging="360"/>
      </w:pPr>
      <w:rPr>
        <w:rFonts w:ascii="Courier New" w:hAnsi="Courier New" w:hint="default"/>
      </w:rPr>
    </w:lvl>
    <w:lvl w:ilvl="2" w:tplc="A6662528">
      <w:start w:val="1"/>
      <w:numFmt w:val="bullet"/>
      <w:lvlText w:val=""/>
      <w:lvlJc w:val="left"/>
      <w:pPr>
        <w:ind w:left="2160" w:hanging="360"/>
      </w:pPr>
      <w:rPr>
        <w:rFonts w:ascii="Wingdings" w:hAnsi="Wingdings" w:hint="default"/>
      </w:rPr>
    </w:lvl>
    <w:lvl w:ilvl="3" w:tplc="BC106458">
      <w:start w:val="1"/>
      <w:numFmt w:val="bullet"/>
      <w:lvlText w:val=""/>
      <w:lvlJc w:val="left"/>
      <w:pPr>
        <w:ind w:left="2880" w:hanging="360"/>
      </w:pPr>
      <w:rPr>
        <w:rFonts w:ascii="Symbol" w:hAnsi="Symbol" w:hint="default"/>
      </w:rPr>
    </w:lvl>
    <w:lvl w:ilvl="4" w:tplc="F2288242">
      <w:start w:val="1"/>
      <w:numFmt w:val="bullet"/>
      <w:lvlText w:val="o"/>
      <w:lvlJc w:val="left"/>
      <w:pPr>
        <w:ind w:left="3600" w:hanging="360"/>
      </w:pPr>
      <w:rPr>
        <w:rFonts w:ascii="Courier New" w:hAnsi="Courier New" w:hint="default"/>
      </w:rPr>
    </w:lvl>
    <w:lvl w:ilvl="5" w:tplc="C36A3020">
      <w:start w:val="1"/>
      <w:numFmt w:val="bullet"/>
      <w:lvlText w:val=""/>
      <w:lvlJc w:val="left"/>
      <w:pPr>
        <w:ind w:left="4320" w:hanging="360"/>
      </w:pPr>
      <w:rPr>
        <w:rFonts w:ascii="Wingdings" w:hAnsi="Wingdings" w:hint="default"/>
      </w:rPr>
    </w:lvl>
    <w:lvl w:ilvl="6" w:tplc="AB6E3E08">
      <w:start w:val="1"/>
      <w:numFmt w:val="bullet"/>
      <w:lvlText w:val=""/>
      <w:lvlJc w:val="left"/>
      <w:pPr>
        <w:ind w:left="5040" w:hanging="360"/>
      </w:pPr>
      <w:rPr>
        <w:rFonts w:ascii="Symbol" w:hAnsi="Symbol" w:hint="default"/>
      </w:rPr>
    </w:lvl>
    <w:lvl w:ilvl="7" w:tplc="124EAAD2">
      <w:start w:val="1"/>
      <w:numFmt w:val="bullet"/>
      <w:lvlText w:val="o"/>
      <w:lvlJc w:val="left"/>
      <w:pPr>
        <w:ind w:left="5760" w:hanging="360"/>
      </w:pPr>
      <w:rPr>
        <w:rFonts w:ascii="Courier New" w:hAnsi="Courier New" w:hint="default"/>
      </w:rPr>
    </w:lvl>
    <w:lvl w:ilvl="8" w:tplc="E3A84FA6">
      <w:start w:val="1"/>
      <w:numFmt w:val="bullet"/>
      <w:lvlText w:val=""/>
      <w:lvlJc w:val="left"/>
      <w:pPr>
        <w:ind w:left="6480" w:hanging="360"/>
      </w:pPr>
      <w:rPr>
        <w:rFonts w:ascii="Wingdings" w:hAnsi="Wingdings" w:hint="default"/>
      </w:rPr>
    </w:lvl>
  </w:abstractNum>
  <w:abstractNum w:abstractNumId="22" w15:restartNumberingAfterBreak="0">
    <w:nsid w:val="7C663689"/>
    <w:multiLevelType w:val="hybridMultilevel"/>
    <w:tmpl w:val="E04C52EC"/>
    <w:lvl w:ilvl="0" w:tplc="A6767CE2">
      <w:start w:val="1"/>
      <w:numFmt w:val="bullet"/>
      <w:lvlText w:val=""/>
      <w:lvlJc w:val="left"/>
      <w:pPr>
        <w:ind w:left="1429" w:hanging="360"/>
      </w:pPr>
      <w:rPr>
        <w:rFonts w:ascii="Symbol" w:hAnsi="Symbol" w:hint="default"/>
      </w:rPr>
    </w:lvl>
    <w:lvl w:ilvl="1" w:tplc="8794E384">
      <w:start w:val="1"/>
      <w:numFmt w:val="bullet"/>
      <w:lvlText w:val="o"/>
      <w:lvlJc w:val="left"/>
      <w:pPr>
        <w:ind w:left="2149" w:hanging="360"/>
      </w:pPr>
      <w:rPr>
        <w:rFonts w:ascii="Courier New" w:hAnsi="Courier New" w:cs="Courier New" w:hint="default"/>
      </w:rPr>
    </w:lvl>
    <w:lvl w:ilvl="2" w:tplc="F13AEF8E">
      <w:start w:val="1"/>
      <w:numFmt w:val="bullet"/>
      <w:lvlText w:val=""/>
      <w:lvlJc w:val="left"/>
      <w:pPr>
        <w:ind w:left="2869" w:hanging="360"/>
      </w:pPr>
      <w:rPr>
        <w:rFonts w:ascii="Wingdings" w:hAnsi="Wingdings" w:hint="default"/>
      </w:rPr>
    </w:lvl>
    <w:lvl w:ilvl="3" w:tplc="CCCE9E68">
      <w:start w:val="1"/>
      <w:numFmt w:val="bullet"/>
      <w:lvlText w:val=""/>
      <w:lvlJc w:val="left"/>
      <w:pPr>
        <w:ind w:left="3589" w:hanging="360"/>
      </w:pPr>
      <w:rPr>
        <w:rFonts w:ascii="Symbol" w:hAnsi="Symbol" w:hint="default"/>
      </w:rPr>
    </w:lvl>
    <w:lvl w:ilvl="4" w:tplc="7F96443E">
      <w:start w:val="1"/>
      <w:numFmt w:val="bullet"/>
      <w:lvlText w:val="o"/>
      <w:lvlJc w:val="left"/>
      <w:pPr>
        <w:ind w:left="4309" w:hanging="360"/>
      </w:pPr>
      <w:rPr>
        <w:rFonts w:ascii="Courier New" w:hAnsi="Courier New" w:cs="Courier New" w:hint="default"/>
      </w:rPr>
    </w:lvl>
    <w:lvl w:ilvl="5" w:tplc="91029BDA">
      <w:start w:val="1"/>
      <w:numFmt w:val="bullet"/>
      <w:lvlText w:val=""/>
      <w:lvlJc w:val="left"/>
      <w:pPr>
        <w:ind w:left="5029" w:hanging="360"/>
      </w:pPr>
      <w:rPr>
        <w:rFonts w:ascii="Wingdings" w:hAnsi="Wingdings" w:hint="default"/>
      </w:rPr>
    </w:lvl>
    <w:lvl w:ilvl="6" w:tplc="7658B34A">
      <w:start w:val="1"/>
      <w:numFmt w:val="bullet"/>
      <w:lvlText w:val=""/>
      <w:lvlJc w:val="left"/>
      <w:pPr>
        <w:ind w:left="5749" w:hanging="360"/>
      </w:pPr>
      <w:rPr>
        <w:rFonts w:ascii="Symbol" w:hAnsi="Symbol" w:hint="default"/>
      </w:rPr>
    </w:lvl>
    <w:lvl w:ilvl="7" w:tplc="B0F4F070">
      <w:start w:val="1"/>
      <w:numFmt w:val="bullet"/>
      <w:lvlText w:val="o"/>
      <w:lvlJc w:val="left"/>
      <w:pPr>
        <w:ind w:left="6469" w:hanging="360"/>
      </w:pPr>
      <w:rPr>
        <w:rFonts w:ascii="Courier New" w:hAnsi="Courier New" w:cs="Courier New" w:hint="default"/>
      </w:rPr>
    </w:lvl>
    <w:lvl w:ilvl="8" w:tplc="82D6F4A8">
      <w:start w:val="1"/>
      <w:numFmt w:val="bullet"/>
      <w:lvlText w:val=""/>
      <w:lvlJc w:val="left"/>
      <w:pPr>
        <w:ind w:left="7189" w:hanging="360"/>
      </w:pPr>
      <w:rPr>
        <w:rFonts w:ascii="Wingdings" w:hAnsi="Wingdings" w:hint="default"/>
      </w:rPr>
    </w:lvl>
  </w:abstractNum>
  <w:num w:numId="1">
    <w:abstractNumId w:val="17"/>
  </w:num>
  <w:num w:numId="2">
    <w:abstractNumId w:val="11"/>
  </w:num>
  <w:num w:numId="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0"/>
  </w:num>
  <w:num w:numId="5">
    <w:abstractNumId w:val="18"/>
  </w:num>
  <w:num w:numId="6">
    <w:abstractNumId w:val="3"/>
  </w:num>
  <w:num w:numId="7">
    <w:abstractNumId w:val="13"/>
  </w:num>
  <w:num w:numId="8">
    <w:abstractNumId w:val="15"/>
  </w:num>
  <w:num w:numId="9">
    <w:abstractNumId w:val="10"/>
  </w:num>
  <w:num w:numId="10">
    <w:abstractNumId w:val="2"/>
  </w:num>
  <w:num w:numId="11">
    <w:abstractNumId w:val="12"/>
  </w:num>
  <w:num w:numId="12">
    <w:abstractNumId w:val="0"/>
  </w:num>
  <w:num w:numId="13">
    <w:abstractNumId w:val="22"/>
  </w:num>
  <w:num w:numId="14">
    <w:abstractNumId w:val="7"/>
  </w:num>
  <w:num w:numId="15">
    <w:abstractNumId w:val="14"/>
  </w:num>
  <w:num w:numId="16">
    <w:abstractNumId w:val="6"/>
  </w:num>
  <w:num w:numId="17">
    <w:abstractNumId w:val="5"/>
  </w:num>
  <w:num w:numId="18">
    <w:abstractNumId w:val="9"/>
  </w:num>
  <w:num w:numId="19">
    <w:abstractNumId w:val="1"/>
  </w:num>
  <w:num w:numId="20">
    <w:abstractNumId w:val="16"/>
  </w:num>
  <w:num w:numId="21">
    <w:abstractNumId w:val="4"/>
  </w:num>
  <w:num w:numId="22">
    <w:abstractNumId w:val="21"/>
  </w:num>
  <w:num w:numId="2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F5"/>
    <w:rsid w:val="00003D08"/>
    <w:rsid w:val="00004177"/>
    <w:rsid w:val="000053C3"/>
    <w:rsid w:val="00012BD5"/>
    <w:rsid w:val="0001518D"/>
    <w:rsid w:val="00022B48"/>
    <w:rsid w:val="000244E8"/>
    <w:rsid w:val="00024865"/>
    <w:rsid w:val="000301FF"/>
    <w:rsid w:val="0004180B"/>
    <w:rsid w:val="00051C9F"/>
    <w:rsid w:val="00057F6C"/>
    <w:rsid w:val="00061888"/>
    <w:rsid w:val="00063AE5"/>
    <w:rsid w:val="0006495D"/>
    <w:rsid w:val="00073424"/>
    <w:rsid w:val="000760A7"/>
    <w:rsid w:val="000778FD"/>
    <w:rsid w:val="00080FFD"/>
    <w:rsid w:val="000834F9"/>
    <w:rsid w:val="00097F0C"/>
    <w:rsid w:val="000A0BBB"/>
    <w:rsid w:val="000B19CA"/>
    <w:rsid w:val="000B2A74"/>
    <w:rsid w:val="000C1A1B"/>
    <w:rsid w:val="000D3BAB"/>
    <w:rsid w:val="000D4891"/>
    <w:rsid w:val="000E21A4"/>
    <w:rsid w:val="000E2344"/>
    <w:rsid w:val="00101B3D"/>
    <w:rsid w:val="001259E5"/>
    <w:rsid w:val="00125EC2"/>
    <w:rsid w:val="0016499D"/>
    <w:rsid w:val="00165CBB"/>
    <w:rsid w:val="00176123"/>
    <w:rsid w:val="001838A6"/>
    <w:rsid w:val="0019563E"/>
    <w:rsid w:val="001A0BBE"/>
    <w:rsid w:val="001D46D1"/>
    <w:rsid w:val="001F64C0"/>
    <w:rsid w:val="001F6849"/>
    <w:rsid w:val="00204FC1"/>
    <w:rsid w:val="002064D1"/>
    <w:rsid w:val="00220598"/>
    <w:rsid w:val="00234649"/>
    <w:rsid w:val="00234C49"/>
    <w:rsid w:val="00236C56"/>
    <w:rsid w:val="00245EEA"/>
    <w:rsid w:val="0026078B"/>
    <w:rsid w:val="002700B4"/>
    <w:rsid w:val="00270DBF"/>
    <w:rsid w:val="002711AC"/>
    <w:rsid w:val="00271256"/>
    <w:rsid w:val="0028545A"/>
    <w:rsid w:val="002905D7"/>
    <w:rsid w:val="002945AF"/>
    <w:rsid w:val="002A0E59"/>
    <w:rsid w:val="002B303B"/>
    <w:rsid w:val="002B6CAE"/>
    <w:rsid w:val="002B7CCD"/>
    <w:rsid w:val="002B7DAE"/>
    <w:rsid w:val="002C4C99"/>
    <w:rsid w:val="002C6329"/>
    <w:rsid w:val="002E426E"/>
    <w:rsid w:val="003016CE"/>
    <w:rsid w:val="0034146C"/>
    <w:rsid w:val="00347112"/>
    <w:rsid w:val="00363874"/>
    <w:rsid w:val="00366F1E"/>
    <w:rsid w:val="00370EAC"/>
    <w:rsid w:val="00377261"/>
    <w:rsid w:val="00386DDA"/>
    <w:rsid w:val="003B24A5"/>
    <w:rsid w:val="003D49DA"/>
    <w:rsid w:val="003D6C85"/>
    <w:rsid w:val="003E105D"/>
    <w:rsid w:val="003E155E"/>
    <w:rsid w:val="003E21F8"/>
    <w:rsid w:val="003F306F"/>
    <w:rsid w:val="00400A75"/>
    <w:rsid w:val="00401C0A"/>
    <w:rsid w:val="0040474C"/>
    <w:rsid w:val="00404D28"/>
    <w:rsid w:val="00410F1F"/>
    <w:rsid w:val="004151E8"/>
    <w:rsid w:val="00420341"/>
    <w:rsid w:val="0043618A"/>
    <w:rsid w:val="004372E4"/>
    <w:rsid w:val="00441032"/>
    <w:rsid w:val="00444720"/>
    <w:rsid w:val="00444E48"/>
    <w:rsid w:val="004462B5"/>
    <w:rsid w:val="004542AA"/>
    <w:rsid w:val="004569DB"/>
    <w:rsid w:val="0047519B"/>
    <w:rsid w:val="004776DB"/>
    <w:rsid w:val="0048598C"/>
    <w:rsid w:val="00486A52"/>
    <w:rsid w:val="00487AC2"/>
    <w:rsid w:val="00490BB0"/>
    <w:rsid w:val="004951E2"/>
    <w:rsid w:val="004A2D61"/>
    <w:rsid w:val="004B0418"/>
    <w:rsid w:val="004B36AF"/>
    <w:rsid w:val="004D1A19"/>
    <w:rsid w:val="004D4F92"/>
    <w:rsid w:val="004D71B2"/>
    <w:rsid w:val="004E55C0"/>
    <w:rsid w:val="00505132"/>
    <w:rsid w:val="00507B02"/>
    <w:rsid w:val="00516DF0"/>
    <w:rsid w:val="00527473"/>
    <w:rsid w:val="005307A7"/>
    <w:rsid w:val="00531603"/>
    <w:rsid w:val="005463CD"/>
    <w:rsid w:val="00551C90"/>
    <w:rsid w:val="00557455"/>
    <w:rsid w:val="00557AD8"/>
    <w:rsid w:val="00564B54"/>
    <w:rsid w:val="00571E24"/>
    <w:rsid w:val="00576125"/>
    <w:rsid w:val="00583A0E"/>
    <w:rsid w:val="00595150"/>
    <w:rsid w:val="005A463C"/>
    <w:rsid w:val="005B6C37"/>
    <w:rsid w:val="005C595A"/>
    <w:rsid w:val="005E198E"/>
    <w:rsid w:val="005E3CC0"/>
    <w:rsid w:val="00601F6D"/>
    <w:rsid w:val="00606479"/>
    <w:rsid w:val="0060738C"/>
    <w:rsid w:val="00611F7F"/>
    <w:rsid w:val="00612A23"/>
    <w:rsid w:val="006155A5"/>
    <w:rsid w:val="006204F1"/>
    <w:rsid w:val="0064260D"/>
    <w:rsid w:val="00661816"/>
    <w:rsid w:val="006730D9"/>
    <w:rsid w:val="00685BC7"/>
    <w:rsid w:val="006D33D7"/>
    <w:rsid w:val="006D36CC"/>
    <w:rsid w:val="006D7709"/>
    <w:rsid w:val="006F743C"/>
    <w:rsid w:val="007153B6"/>
    <w:rsid w:val="00733347"/>
    <w:rsid w:val="00742B44"/>
    <w:rsid w:val="007635DD"/>
    <w:rsid w:val="00785373"/>
    <w:rsid w:val="0078538D"/>
    <w:rsid w:val="007A10F6"/>
    <w:rsid w:val="007A134C"/>
    <w:rsid w:val="007A657B"/>
    <w:rsid w:val="007B03C9"/>
    <w:rsid w:val="007B5444"/>
    <w:rsid w:val="007D1DDF"/>
    <w:rsid w:val="007E6E5F"/>
    <w:rsid w:val="007F1989"/>
    <w:rsid w:val="007F460E"/>
    <w:rsid w:val="007F5B08"/>
    <w:rsid w:val="007F6BD1"/>
    <w:rsid w:val="008137EF"/>
    <w:rsid w:val="008418BA"/>
    <w:rsid w:val="00844DF5"/>
    <w:rsid w:val="00845950"/>
    <w:rsid w:val="00857899"/>
    <w:rsid w:val="00857905"/>
    <w:rsid w:val="008700EF"/>
    <w:rsid w:val="00891093"/>
    <w:rsid w:val="00896CC8"/>
    <w:rsid w:val="008B1390"/>
    <w:rsid w:val="008B345A"/>
    <w:rsid w:val="008D108D"/>
    <w:rsid w:val="008D6D93"/>
    <w:rsid w:val="008F1B54"/>
    <w:rsid w:val="00913FDA"/>
    <w:rsid w:val="00937A23"/>
    <w:rsid w:val="00957167"/>
    <w:rsid w:val="009617C8"/>
    <w:rsid w:val="0096293A"/>
    <w:rsid w:val="00962CA6"/>
    <w:rsid w:val="00994E20"/>
    <w:rsid w:val="009A31F0"/>
    <w:rsid w:val="009A58CB"/>
    <w:rsid w:val="009B084E"/>
    <w:rsid w:val="009B6FB3"/>
    <w:rsid w:val="009B7D7A"/>
    <w:rsid w:val="009C5BD9"/>
    <w:rsid w:val="009D3CF1"/>
    <w:rsid w:val="009D7F06"/>
    <w:rsid w:val="009E52F2"/>
    <w:rsid w:val="009E77B8"/>
    <w:rsid w:val="00A00E16"/>
    <w:rsid w:val="00A04093"/>
    <w:rsid w:val="00A07758"/>
    <w:rsid w:val="00A1272E"/>
    <w:rsid w:val="00A152EB"/>
    <w:rsid w:val="00A15508"/>
    <w:rsid w:val="00A462AE"/>
    <w:rsid w:val="00A571E7"/>
    <w:rsid w:val="00A76961"/>
    <w:rsid w:val="00A85709"/>
    <w:rsid w:val="00A908C8"/>
    <w:rsid w:val="00A958C1"/>
    <w:rsid w:val="00AB1ACE"/>
    <w:rsid w:val="00AB1BAB"/>
    <w:rsid w:val="00AB2125"/>
    <w:rsid w:val="00AC769D"/>
    <w:rsid w:val="00AD16B5"/>
    <w:rsid w:val="00AE04E1"/>
    <w:rsid w:val="00AE6D60"/>
    <w:rsid w:val="00B00D4F"/>
    <w:rsid w:val="00B0605A"/>
    <w:rsid w:val="00B269C5"/>
    <w:rsid w:val="00B50345"/>
    <w:rsid w:val="00B560D9"/>
    <w:rsid w:val="00B617F0"/>
    <w:rsid w:val="00B719D6"/>
    <w:rsid w:val="00B93E0D"/>
    <w:rsid w:val="00B9531E"/>
    <w:rsid w:val="00BA0D15"/>
    <w:rsid w:val="00BC1259"/>
    <w:rsid w:val="00BC3383"/>
    <w:rsid w:val="00BD25FC"/>
    <w:rsid w:val="00BD34D6"/>
    <w:rsid w:val="00BE0273"/>
    <w:rsid w:val="00BE0E96"/>
    <w:rsid w:val="00BE4470"/>
    <w:rsid w:val="00BF6A29"/>
    <w:rsid w:val="00C04008"/>
    <w:rsid w:val="00C042B2"/>
    <w:rsid w:val="00C075E9"/>
    <w:rsid w:val="00C102A9"/>
    <w:rsid w:val="00C10384"/>
    <w:rsid w:val="00C108BB"/>
    <w:rsid w:val="00C10AC0"/>
    <w:rsid w:val="00C30F33"/>
    <w:rsid w:val="00C45DFA"/>
    <w:rsid w:val="00C6154B"/>
    <w:rsid w:val="00C617A9"/>
    <w:rsid w:val="00C7014A"/>
    <w:rsid w:val="00C86AA1"/>
    <w:rsid w:val="00C87472"/>
    <w:rsid w:val="00C93881"/>
    <w:rsid w:val="00CA3171"/>
    <w:rsid w:val="00CA6F51"/>
    <w:rsid w:val="00CB4597"/>
    <w:rsid w:val="00CF0C13"/>
    <w:rsid w:val="00CF1CF1"/>
    <w:rsid w:val="00CF4AD6"/>
    <w:rsid w:val="00D01565"/>
    <w:rsid w:val="00D11598"/>
    <w:rsid w:val="00D270DA"/>
    <w:rsid w:val="00D27417"/>
    <w:rsid w:val="00D33D55"/>
    <w:rsid w:val="00D40EA4"/>
    <w:rsid w:val="00D41EDC"/>
    <w:rsid w:val="00D51D78"/>
    <w:rsid w:val="00D73135"/>
    <w:rsid w:val="00D87B83"/>
    <w:rsid w:val="00D9632F"/>
    <w:rsid w:val="00DA3021"/>
    <w:rsid w:val="00DA4322"/>
    <w:rsid w:val="00DB00CA"/>
    <w:rsid w:val="00DB1960"/>
    <w:rsid w:val="00DB46A8"/>
    <w:rsid w:val="00DC052C"/>
    <w:rsid w:val="00DC5B6B"/>
    <w:rsid w:val="00DD008C"/>
    <w:rsid w:val="00DD28A3"/>
    <w:rsid w:val="00DD2C52"/>
    <w:rsid w:val="00DD51FC"/>
    <w:rsid w:val="00DE1680"/>
    <w:rsid w:val="00DE1EB0"/>
    <w:rsid w:val="00DE2836"/>
    <w:rsid w:val="00DF4508"/>
    <w:rsid w:val="00E0683F"/>
    <w:rsid w:val="00E078A8"/>
    <w:rsid w:val="00E11AC0"/>
    <w:rsid w:val="00E14519"/>
    <w:rsid w:val="00E215E7"/>
    <w:rsid w:val="00E23E77"/>
    <w:rsid w:val="00E2548C"/>
    <w:rsid w:val="00E32F9C"/>
    <w:rsid w:val="00E42078"/>
    <w:rsid w:val="00E53757"/>
    <w:rsid w:val="00E6493F"/>
    <w:rsid w:val="00E65C23"/>
    <w:rsid w:val="00E701F9"/>
    <w:rsid w:val="00E7221F"/>
    <w:rsid w:val="00E756F7"/>
    <w:rsid w:val="00E816DC"/>
    <w:rsid w:val="00E83360"/>
    <w:rsid w:val="00EA4ADA"/>
    <w:rsid w:val="00EC1C2A"/>
    <w:rsid w:val="00EC77E2"/>
    <w:rsid w:val="00ED0F2B"/>
    <w:rsid w:val="00ED4FBB"/>
    <w:rsid w:val="00EF577A"/>
    <w:rsid w:val="00F12345"/>
    <w:rsid w:val="00F13A92"/>
    <w:rsid w:val="00F17E84"/>
    <w:rsid w:val="00F22233"/>
    <w:rsid w:val="00F455DD"/>
    <w:rsid w:val="00F4610F"/>
    <w:rsid w:val="00F47198"/>
    <w:rsid w:val="00F47790"/>
    <w:rsid w:val="00F65EE7"/>
    <w:rsid w:val="00F9352D"/>
    <w:rsid w:val="00F96DE1"/>
    <w:rsid w:val="00FA081C"/>
    <w:rsid w:val="00FC01CB"/>
    <w:rsid w:val="00FC3BD6"/>
    <w:rsid w:val="00FD0E1C"/>
    <w:rsid w:val="00FE29DC"/>
    <w:rsid w:val="00FE5246"/>
    <w:rsid w:val="00FE7714"/>
    <w:rsid w:val="00FF525A"/>
    <w:rsid w:val="00FF674F"/>
    <w:rsid w:val="61FE83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44A2549"/>
  <w15:docId w15:val="{E1ED296A-0D8F-4471-AF67-43267C9A4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6" w:unhideWhenUsed="1" w:qFormat="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pPr>
      <w:ind w:left="100"/>
      <w:outlineLvl w:val="0"/>
    </w:pPr>
    <w:rPr>
      <w:rFonts w:ascii="Tahoma" w:eastAsia="Tahoma" w:hAnsi="Tahoma" w:cs="Tahoma"/>
      <w:b/>
      <w:bCs/>
      <w:sz w:val="18"/>
      <w:szCs w:val="18"/>
    </w:rPr>
  </w:style>
  <w:style w:type="paragraph" w:styleId="Heading2">
    <w:name w:val="heading 2"/>
    <w:basedOn w:val="Normal"/>
    <w:next w:val="Normal"/>
    <w:link w:val="Heading2Char"/>
    <w:uiPriority w:val="9"/>
    <w:unhideWhenUsed/>
    <w:qFormat/>
    <w:rsid w:val="00962CA6"/>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4180B"/>
    <w:pPr>
      <w:tabs>
        <w:tab w:val="center" w:pos="4680"/>
        <w:tab w:val="right" w:pos="9360"/>
      </w:tabs>
    </w:pPr>
  </w:style>
  <w:style w:type="character" w:customStyle="1" w:styleId="HeaderChar">
    <w:name w:val="Header Char"/>
    <w:basedOn w:val="DefaultParagraphFont"/>
    <w:link w:val="Header"/>
    <w:uiPriority w:val="99"/>
    <w:rsid w:val="0004180B"/>
    <w:rPr>
      <w:rFonts w:ascii="Calibri" w:eastAsia="Calibri" w:hAnsi="Calibri" w:cs="Calibri"/>
      <w:lang w:bidi="en-US"/>
    </w:rPr>
  </w:style>
  <w:style w:type="paragraph" w:styleId="Footer">
    <w:name w:val="footer"/>
    <w:basedOn w:val="Normal"/>
    <w:link w:val="FooterChar"/>
    <w:uiPriority w:val="99"/>
    <w:unhideWhenUsed/>
    <w:rsid w:val="0004180B"/>
    <w:pPr>
      <w:tabs>
        <w:tab w:val="center" w:pos="4680"/>
        <w:tab w:val="right" w:pos="9360"/>
      </w:tabs>
    </w:pPr>
  </w:style>
  <w:style w:type="character" w:customStyle="1" w:styleId="FooterChar">
    <w:name w:val="Footer Char"/>
    <w:basedOn w:val="DefaultParagraphFont"/>
    <w:link w:val="Footer"/>
    <w:uiPriority w:val="99"/>
    <w:rsid w:val="0004180B"/>
    <w:rPr>
      <w:rFonts w:ascii="Calibri" w:eastAsia="Calibri" w:hAnsi="Calibri" w:cs="Calibri"/>
      <w:lang w:bidi="en-US"/>
    </w:rPr>
  </w:style>
  <w:style w:type="character" w:customStyle="1" w:styleId="BodyTextChar">
    <w:name w:val="Body Text Char"/>
    <w:basedOn w:val="DefaultParagraphFont"/>
    <w:link w:val="BodyText"/>
    <w:uiPriority w:val="1"/>
    <w:rsid w:val="00F455DD"/>
    <w:rPr>
      <w:rFonts w:ascii="Calibri" w:eastAsia="Calibri" w:hAnsi="Calibri" w:cs="Calibri"/>
      <w:sz w:val="18"/>
      <w:szCs w:val="18"/>
      <w:lang w:bidi="en-US"/>
    </w:rPr>
  </w:style>
  <w:style w:type="paragraph" w:styleId="Signature">
    <w:name w:val="Signature"/>
    <w:basedOn w:val="Normal"/>
    <w:next w:val="Normal"/>
    <w:link w:val="SignatureChar"/>
    <w:uiPriority w:val="6"/>
    <w:unhideWhenUsed/>
    <w:qFormat/>
    <w:rsid w:val="00E23E77"/>
    <w:pPr>
      <w:widowControl/>
      <w:autoSpaceDE/>
      <w:autoSpaceDN/>
      <w:spacing w:after="600" w:line="288" w:lineRule="auto"/>
    </w:pPr>
    <w:rPr>
      <w:rFonts w:asciiTheme="minorHAnsi" w:eastAsiaTheme="minorHAnsi" w:hAnsiTheme="minorHAnsi" w:cstheme="minorBidi"/>
      <w:color w:val="595959" w:themeColor="text1" w:themeTint="A6"/>
      <w:lang w:val="ru-RU" w:bidi="ar-SA"/>
    </w:rPr>
  </w:style>
  <w:style w:type="character" w:customStyle="1" w:styleId="SignatureChar">
    <w:name w:val="Signature Char"/>
    <w:basedOn w:val="DefaultParagraphFont"/>
    <w:link w:val="Signature"/>
    <w:uiPriority w:val="6"/>
    <w:rsid w:val="00E23E77"/>
    <w:rPr>
      <w:color w:val="595959" w:themeColor="text1" w:themeTint="A6"/>
      <w:lang w:val="ru-RU"/>
    </w:rPr>
  </w:style>
  <w:style w:type="paragraph" w:customStyle="1" w:styleId="text">
    <w:name w:val="text"/>
    <w:basedOn w:val="Normal"/>
    <w:qFormat/>
    <w:rsid w:val="0034146C"/>
    <w:pPr>
      <w:widowControl/>
      <w:autoSpaceDE/>
      <w:autoSpaceDN/>
      <w:spacing w:line="264" w:lineRule="auto"/>
    </w:pPr>
    <w:rPr>
      <w:rFonts w:ascii="Arial" w:eastAsia="Arial" w:hAnsi="Arial" w:cs="Times New Roman"/>
      <w:color w:val="616365"/>
      <w:sz w:val="24"/>
      <w:szCs w:val="20"/>
      <w:lang w:bidi="ar-SA"/>
    </w:rPr>
  </w:style>
  <w:style w:type="paragraph" w:styleId="NoSpacing">
    <w:name w:val="No Spacing"/>
    <w:uiPriority w:val="1"/>
    <w:qFormat/>
    <w:rsid w:val="0034146C"/>
    <w:pPr>
      <w:widowControl/>
      <w:autoSpaceDE/>
      <w:autoSpaceDN/>
    </w:pPr>
  </w:style>
  <w:style w:type="table" w:styleId="TableGrid">
    <w:name w:val="Table Grid"/>
    <w:basedOn w:val="TableNormal"/>
    <w:uiPriority w:val="39"/>
    <w:rsid w:val="001A0B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uiPriority w:val="99"/>
    <w:semiHidden/>
    <w:unhideWhenUsed/>
    <w:rsid w:val="004542AA"/>
    <w:pPr>
      <w:spacing w:after="120"/>
      <w:ind w:left="283"/>
    </w:pPr>
  </w:style>
  <w:style w:type="character" w:customStyle="1" w:styleId="BodyTextIndentChar">
    <w:name w:val="Body Text Indent Char"/>
    <w:basedOn w:val="DefaultParagraphFont"/>
    <w:link w:val="BodyTextIndent"/>
    <w:uiPriority w:val="99"/>
    <w:semiHidden/>
    <w:rsid w:val="004542AA"/>
    <w:rPr>
      <w:rFonts w:ascii="Calibri" w:eastAsia="Calibri" w:hAnsi="Calibri" w:cs="Calibri"/>
      <w:lang w:bidi="en-US"/>
    </w:rPr>
  </w:style>
  <w:style w:type="character" w:customStyle="1" w:styleId="TitleChar">
    <w:name w:val="Title Char"/>
    <w:basedOn w:val="DefaultParagraphFont"/>
    <w:link w:val="Title"/>
    <w:uiPriority w:val="10"/>
    <w:rsid w:val="004542AA"/>
    <w:rPr>
      <w:sz w:val="48"/>
      <w:szCs w:val="48"/>
    </w:rPr>
  </w:style>
  <w:style w:type="paragraph" w:styleId="Title">
    <w:name w:val="Title"/>
    <w:basedOn w:val="Normal"/>
    <w:link w:val="TitleChar"/>
    <w:uiPriority w:val="10"/>
    <w:qFormat/>
    <w:rsid w:val="004542AA"/>
    <w:pPr>
      <w:autoSpaceDE/>
      <w:autoSpaceDN/>
      <w:spacing w:before="240" w:after="60" w:line="360" w:lineRule="auto"/>
      <w:jc w:val="both"/>
      <w:outlineLvl w:val="0"/>
    </w:pPr>
    <w:rPr>
      <w:rFonts w:asciiTheme="minorHAnsi" w:eastAsiaTheme="minorHAnsi" w:hAnsiTheme="minorHAnsi" w:cstheme="minorBidi"/>
      <w:sz w:val="48"/>
      <w:szCs w:val="48"/>
      <w:lang w:bidi="ar-SA"/>
    </w:rPr>
  </w:style>
  <w:style w:type="character" w:customStyle="1" w:styleId="a">
    <w:name w:val="Заголовок Знак"/>
    <w:basedOn w:val="DefaultParagraphFont"/>
    <w:uiPriority w:val="10"/>
    <w:rsid w:val="004542AA"/>
    <w:rPr>
      <w:rFonts w:asciiTheme="majorHAnsi" w:eastAsiaTheme="majorEastAsia" w:hAnsiTheme="majorHAnsi" w:cstheme="majorBidi"/>
      <w:spacing w:val="-10"/>
      <w:kern w:val="28"/>
      <w:sz w:val="56"/>
      <w:szCs w:val="56"/>
      <w:lang w:bidi="en-US"/>
    </w:rPr>
  </w:style>
  <w:style w:type="character" w:styleId="Hyperlink">
    <w:name w:val="Hyperlink"/>
    <w:basedOn w:val="DefaultParagraphFont"/>
    <w:uiPriority w:val="99"/>
    <w:unhideWhenUsed/>
    <w:rsid w:val="004542AA"/>
    <w:rPr>
      <w:color w:val="0000FF" w:themeColor="hyperlink"/>
      <w:u w:val="single"/>
    </w:rPr>
  </w:style>
  <w:style w:type="character" w:styleId="UnresolvedMention">
    <w:name w:val="Unresolved Mention"/>
    <w:basedOn w:val="DefaultParagraphFont"/>
    <w:uiPriority w:val="99"/>
    <w:semiHidden/>
    <w:unhideWhenUsed/>
    <w:rsid w:val="004542AA"/>
    <w:rPr>
      <w:color w:val="605E5C"/>
      <w:shd w:val="clear" w:color="auto" w:fill="E1DFDD"/>
    </w:rPr>
  </w:style>
  <w:style w:type="character" w:customStyle="1" w:styleId="Heading2Char">
    <w:name w:val="Heading 2 Char"/>
    <w:basedOn w:val="DefaultParagraphFont"/>
    <w:link w:val="Heading2"/>
    <w:uiPriority w:val="9"/>
    <w:rsid w:val="00962CA6"/>
    <w:rPr>
      <w:rFonts w:asciiTheme="majorHAnsi" w:eastAsiaTheme="majorEastAsia" w:hAnsiTheme="majorHAnsi" w:cstheme="majorBidi"/>
      <w:color w:val="365F91" w:themeColor="accent1" w:themeShade="BF"/>
      <w:sz w:val="26"/>
      <w:szCs w:val="26"/>
      <w:lang w:bidi="en-US"/>
    </w:rPr>
  </w:style>
  <w:style w:type="character" w:customStyle="1" w:styleId="1">
    <w:name w:val="Верхний колонтитул Знак1"/>
    <w:basedOn w:val="DefaultParagraphFont"/>
    <w:uiPriority w:val="99"/>
    <w:rsid w:val="00962CA6"/>
  </w:style>
  <w:style w:type="character" w:customStyle="1" w:styleId="10">
    <w:name w:val="Нижний колонтитул Знак1"/>
    <w:uiPriority w:val="99"/>
    <w:rsid w:val="00962CA6"/>
  </w:style>
  <w:style w:type="paragraph" w:styleId="TOC1">
    <w:name w:val="toc 1"/>
    <w:basedOn w:val="Normal"/>
    <w:uiPriority w:val="39"/>
    <w:unhideWhenUsed/>
    <w:rsid w:val="00962CA6"/>
    <w:pPr>
      <w:widowControl/>
      <w:autoSpaceDE/>
      <w:autoSpaceDN/>
      <w:spacing w:before="120" w:line="276" w:lineRule="auto"/>
      <w:ind w:firstLine="709"/>
      <w:contextualSpacing/>
    </w:pPr>
    <w:rPr>
      <w:rFonts w:asciiTheme="minorHAnsi" w:eastAsiaTheme="minorHAnsi" w:hAnsiTheme="minorHAnsi" w:cstheme="minorHAnsi"/>
      <w:b/>
      <w:bCs/>
      <w:i/>
      <w:iCs/>
      <w:sz w:val="24"/>
      <w:szCs w:val="24"/>
      <w:lang w:val="ru-RU" w:eastAsia="ru-RU" w:bidi="ar-SA"/>
    </w:rPr>
  </w:style>
  <w:style w:type="paragraph" w:styleId="TOC2">
    <w:name w:val="toc 2"/>
    <w:basedOn w:val="Normal"/>
    <w:uiPriority w:val="39"/>
    <w:unhideWhenUsed/>
    <w:rsid w:val="00962CA6"/>
    <w:pPr>
      <w:widowControl/>
      <w:autoSpaceDE/>
      <w:autoSpaceDN/>
      <w:spacing w:before="120" w:line="276" w:lineRule="auto"/>
      <w:ind w:left="240" w:firstLine="709"/>
      <w:contextualSpacing/>
    </w:pPr>
    <w:rPr>
      <w:rFonts w:asciiTheme="minorHAnsi" w:eastAsiaTheme="minorHAnsi" w:hAnsiTheme="minorHAnsi" w:cstheme="minorHAnsi"/>
      <w:b/>
      <w:bCs/>
      <w:lang w:val="ru-RU" w:eastAsia="ru-RU" w:bidi="ar-SA"/>
    </w:rPr>
  </w:style>
  <w:style w:type="paragraph" w:styleId="TOCHeading">
    <w:name w:val="TOC Heading"/>
    <w:basedOn w:val="Heading1"/>
    <w:uiPriority w:val="39"/>
    <w:unhideWhenUsed/>
    <w:qFormat/>
    <w:rsid w:val="00962CA6"/>
    <w:pPr>
      <w:keepNext/>
      <w:keepLines/>
      <w:widowControl/>
      <w:autoSpaceDE/>
      <w:autoSpaceDN/>
      <w:spacing w:before="240" w:after="200" w:line="259" w:lineRule="auto"/>
      <w:ind w:left="357" w:hanging="357"/>
      <w:contextualSpacing/>
    </w:pPr>
    <w:rPr>
      <w:rFonts w:asciiTheme="majorHAnsi" w:eastAsiaTheme="majorEastAsia" w:hAnsiTheme="majorHAnsi" w:cstheme="majorBidi"/>
      <w:b w:val="0"/>
      <w:bCs w:val="0"/>
      <w:caps/>
      <w:color w:val="365F91" w:themeColor="accent1" w:themeShade="BF"/>
      <w:sz w:val="32"/>
      <w:szCs w:val="32"/>
      <w:lang w:val="ru-RU" w:eastAsia="ru-RU" w:bidi="ar-SA"/>
    </w:rPr>
  </w:style>
  <w:style w:type="paragraph" w:customStyle="1" w:styleId="a0">
    <w:name w:val="а_основной (абзац)"/>
    <w:basedOn w:val="Normal"/>
    <w:qFormat/>
    <w:rsid w:val="00962CA6"/>
    <w:pPr>
      <w:widowControl/>
      <w:autoSpaceDE/>
      <w:autoSpaceDN/>
      <w:spacing w:before="120" w:after="120" w:line="276" w:lineRule="auto"/>
      <w:ind w:firstLine="709"/>
      <w:contextualSpacing/>
      <w:jc w:val="both"/>
    </w:pPr>
    <w:rPr>
      <w:rFonts w:ascii="Times New Roman" w:eastAsia="Times New Roman" w:hAnsi="Times New Roman" w:cs="Times New Roman"/>
      <w:sz w:val="24"/>
      <w:szCs w:val="24"/>
      <w:lang w:val="ru-RU" w:eastAsia="ru-RU" w:bidi="ar-SA"/>
    </w:rPr>
  </w:style>
  <w:style w:type="character" w:customStyle="1" w:styleId="apple-converted-space">
    <w:name w:val="apple-converted-space"/>
    <w:basedOn w:val="DefaultParagraphFont"/>
    <w:qFormat/>
    <w:rsid w:val="00962CA6"/>
  </w:style>
  <w:style w:type="character" w:customStyle="1" w:styleId="longcopy">
    <w:name w:val="long_copy"/>
    <w:basedOn w:val="DefaultParagraphFont"/>
    <w:rsid w:val="00962CA6"/>
  </w:style>
  <w:style w:type="paragraph" w:styleId="NormalWeb">
    <w:name w:val="Normal (Web)"/>
    <w:basedOn w:val="Normal"/>
    <w:uiPriority w:val="99"/>
    <w:unhideWhenUsed/>
    <w:qFormat/>
    <w:rsid w:val="00661816"/>
    <w:pPr>
      <w:widowControl/>
      <w:autoSpaceDE/>
      <w:autoSpaceDN/>
      <w:spacing w:beforeAutospacing="1" w:afterAutospacing="1"/>
    </w:pPr>
    <w:rPr>
      <w:rFonts w:ascii="Times New Roman" w:eastAsia="Times New Roman" w:hAnsi="Times New Roman" w:cs="Times New Roman"/>
      <w:sz w:val="24"/>
      <w:szCs w:val="24"/>
      <w:lang w:val="ru-RU" w:eastAsia="ru-RU" w:bidi="ar-SA"/>
    </w:rPr>
  </w:style>
  <w:style w:type="paragraph" w:customStyle="1" w:styleId="namesec">
    <w:name w:val="name_sec"/>
    <w:basedOn w:val="Normal"/>
    <w:rsid w:val="00661816"/>
    <w:pPr>
      <w:widowControl/>
      <w:autoSpaceDE/>
      <w:autoSpaceDN/>
      <w:spacing w:before="100" w:beforeAutospacing="1" w:after="100" w:afterAutospacing="1"/>
    </w:pPr>
    <w:rPr>
      <w:rFonts w:ascii="Times New Roman" w:eastAsia="Times New Roman" w:hAnsi="Times New Roman" w:cs="Times New Roman"/>
      <w:sz w:val="24"/>
      <w:szCs w:val="24"/>
      <w:lang w:val="ru-RU" w:eastAsia="ru-RU" w:bidi="ar-SA"/>
    </w:rPr>
  </w:style>
  <w:style w:type="character" w:customStyle="1" w:styleId="docdata">
    <w:name w:val="docdata"/>
    <w:basedOn w:val="DefaultParagraphFont"/>
    <w:rsid w:val="00661816"/>
  </w:style>
  <w:style w:type="paragraph" w:customStyle="1" w:styleId="13147">
    <w:name w:val="13147"/>
    <w:basedOn w:val="Normal"/>
    <w:rsid w:val="00661816"/>
    <w:pPr>
      <w:widowControl/>
      <w:autoSpaceDE/>
      <w:autoSpaceDN/>
      <w:spacing w:before="100" w:beforeAutospacing="1" w:after="100" w:afterAutospacing="1"/>
    </w:pPr>
    <w:rPr>
      <w:rFonts w:ascii="Times New Roman" w:eastAsia="Times New Roman" w:hAnsi="Times New Roman" w:cs="Times New Roman"/>
      <w:sz w:val="24"/>
      <w:szCs w:val="24"/>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5905912">
      <w:bodyDiv w:val="1"/>
      <w:marLeft w:val="0"/>
      <w:marRight w:val="0"/>
      <w:marTop w:val="0"/>
      <w:marBottom w:val="0"/>
      <w:divBdr>
        <w:top w:val="none" w:sz="0" w:space="0" w:color="auto"/>
        <w:left w:val="none" w:sz="0" w:space="0" w:color="auto"/>
        <w:bottom w:val="none" w:sz="0" w:space="0" w:color="auto"/>
        <w:right w:val="none" w:sz="0" w:space="0" w:color="auto"/>
      </w:divBdr>
    </w:div>
    <w:div w:id="757991963">
      <w:bodyDiv w:val="1"/>
      <w:marLeft w:val="0"/>
      <w:marRight w:val="0"/>
      <w:marTop w:val="0"/>
      <w:marBottom w:val="0"/>
      <w:divBdr>
        <w:top w:val="none" w:sz="0" w:space="0" w:color="auto"/>
        <w:left w:val="none" w:sz="0" w:space="0" w:color="auto"/>
        <w:bottom w:val="none" w:sz="0" w:space="0" w:color="auto"/>
        <w:right w:val="none" w:sz="0" w:space="0" w:color="auto"/>
      </w:divBdr>
    </w:div>
    <w:div w:id="1278096489">
      <w:bodyDiv w:val="1"/>
      <w:marLeft w:val="0"/>
      <w:marRight w:val="0"/>
      <w:marTop w:val="0"/>
      <w:marBottom w:val="0"/>
      <w:divBdr>
        <w:top w:val="none" w:sz="0" w:space="0" w:color="auto"/>
        <w:left w:val="none" w:sz="0" w:space="0" w:color="auto"/>
        <w:bottom w:val="none" w:sz="0" w:space="0" w:color="auto"/>
        <w:right w:val="none" w:sz="0" w:space="0" w:color="auto"/>
      </w:divBdr>
    </w:div>
    <w:div w:id="1555190380">
      <w:bodyDiv w:val="1"/>
      <w:marLeft w:val="0"/>
      <w:marRight w:val="0"/>
      <w:marTop w:val="0"/>
      <w:marBottom w:val="0"/>
      <w:divBdr>
        <w:top w:val="none" w:sz="0" w:space="0" w:color="auto"/>
        <w:left w:val="none" w:sz="0" w:space="0" w:color="auto"/>
        <w:bottom w:val="none" w:sz="0" w:space="0" w:color="auto"/>
        <w:right w:val="none" w:sz="0" w:space="0" w:color="auto"/>
      </w:divBdr>
    </w:div>
    <w:div w:id="19908592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inalab.ru/" TargetMode="External"/><Relationship Id="rId18" Type="http://schemas.openxmlformats.org/officeDocument/2006/relationships/hyperlink" Target="https://yandex.ru/legal/confidential/" TargetMode="Externa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pd.rkn.gov.ru/authority/authority-contacts/" TargetMode="External"/><Relationship Id="rId17" Type="http://schemas.openxmlformats.org/officeDocument/2006/relationships/hyperlink" Target="https://cinalab.ru" TargetMode="External"/><Relationship Id="rId25"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yperlink" Target="https://cinalab.ru/occupational-safeties" TargetMode="External"/><Relationship Id="rId20" Type="http://schemas.openxmlformats.org/officeDocument/2006/relationships/hyperlink" Target="https://cinalab.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inalab.ru"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cinalab.ru/occupational-safeties"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design.techart.ru/confidentia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inalab.ru/vacancies" TargetMode="External"/><Relationship Id="rId22" Type="http://schemas.openxmlformats.org/officeDocument/2006/relationships/header" Target="header2.xm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7F4ACE4C31A4045B1C1EAE6C22B163A" ma:contentTypeVersion="15" ma:contentTypeDescription="Create a new document." ma:contentTypeScope="" ma:versionID="ddc9996e613d61996092e2e187ea287d">
  <xsd:schema xmlns:xsd="http://www.w3.org/2001/XMLSchema" xmlns:xs="http://www.w3.org/2001/XMLSchema" xmlns:p="http://schemas.microsoft.com/office/2006/metadata/properties" xmlns:ns2="14bb7d4b-07a3-4fa4-a52d-dabdf82006dc" xmlns:ns3="5b5c62ad-0c73-4771-9554-a92700b319b8" targetNamespace="http://schemas.microsoft.com/office/2006/metadata/properties" ma:root="true" ma:fieldsID="0a99b52b7539048d44c583961f725951" ns2:_="" ns3:_="">
    <xsd:import namespace="14bb7d4b-07a3-4fa4-a52d-dabdf82006dc"/>
    <xsd:import namespace="5b5c62ad-0c73-4771-9554-a92700b319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bb7d4b-07a3-4fa4-a52d-dabdf8200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784cb92-f931-450b-918b-505bad9be022"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b5c62ad-0c73-4771-9554-a92700b319b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9718451-f5e2-4647-9929-85b318c1d31e}" ma:internalName="TaxCatchAll" ma:showField="CatchAllData" ma:web="5b5c62ad-0c73-4771-9554-a92700b319b8">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4bb7d4b-07a3-4fa4-a52d-dabdf82006dc">
      <Terms xmlns="http://schemas.microsoft.com/office/infopath/2007/PartnerControls"/>
    </lcf76f155ced4ddcb4097134ff3c332f>
    <TaxCatchAll xmlns="5b5c62ad-0c73-4771-9554-a92700b319b8" xsi:nil="true"/>
  </documentManagement>
</p:properties>
</file>

<file path=customXml/itemProps1.xml><?xml version="1.0" encoding="utf-8"?>
<ds:datastoreItem xmlns:ds="http://schemas.openxmlformats.org/officeDocument/2006/customXml" ds:itemID="{25AB4993-3F3F-4FD8-B57A-C7AFD971FD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bb7d4b-07a3-4fa4-a52d-dabdf82006dc"/>
    <ds:schemaRef ds:uri="5b5c62ad-0c73-4771-9554-a92700b319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36B33FC-4BED-4FCB-92F9-3E7BB815DF85}">
  <ds:schemaRefs>
    <ds:schemaRef ds:uri="http://schemas.openxmlformats.org/officeDocument/2006/bibliography"/>
  </ds:schemaRefs>
</ds:datastoreItem>
</file>

<file path=customXml/itemProps3.xml><?xml version="1.0" encoding="utf-8"?>
<ds:datastoreItem xmlns:ds="http://schemas.openxmlformats.org/officeDocument/2006/customXml" ds:itemID="{349BAA37-D460-442F-B5FA-EF05316233A2}">
  <ds:schemaRefs>
    <ds:schemaRef ds:uri="http://schemas.microsoft.com/sharepoint/v3/contenttype/forms"/>
  </ds:schemaRefs>
</ds:datastoreItem>
</file>

<file path=customXml/itemProps4.xml><?xml version="1.0" encoding="utf-8"?>
<ds:datastoreItem xmlns:ds="http://schemas.openxmlformats.org/officeDocument/2006/customXml" ds:itemID="{CF6D0900-C936-468B-8716-19A2614A3D8A}">
  <ds:schemaRefs>
    <ds:schemaRef ds:uri="http://schemas.microsoft.com/office/2006/metadata/properties"/>
    <ds:schemaRef ds:uri="http://schemas.microsoft.com/office/infopath/2007/PartnerControls"/>
    <ds:schemaRef ds:uri="14bb7d4b-07a3-4fa4-a52d-dabdf82006dc"/>
    <ds:schemaRef ds:uri="5b5c62ad-0c73-4771-9554-a92700b319b8"/>
  </ds:schemaRefs>
</ds:datastoreItem>
</file>

<file path=docMetadata/LabelInfo.xml><?xml version="1.0" encoding="utf-8"?>
<clbl:labelList xmlns:clbl="http://schemas.microsoft.com/office/2020/mipLabelMetadata">
  <clbl:label id="{c1eb5112-7946-4c9d-bc57-40040cfe3a91}" enabled="0" method="" siteId="{c1eb5112-7946-4c9d-bc57-40040cfe3a91}" removed="1"/>
</clbl:labelList>
</file>

<file path=docProps/app.xml><?xml version="1.0" encoding="utf-8"?>
<Properties xmlns="http://schemas.openxmlformats.org/officeDocument/2006/extended-properties" xmlns:vt="http://schemas.openxmlformats.org/officeDocument/2006/docPropsVTypes">
  <Template>Normal</Template>
  <TotalTime>1</TotalTime>
  <Pages>6</Pages>
  <Words>2621</Words>
  <Characters>14942</Characters>
  <Application>Microsoft Office Word</Application>
  <DocSecurity>0</DocSecurity>
  <Lines>124</Lines>
  <Paragraphs>35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17528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Henning, Mary</dc:creator>
  <cp:keywords/>
  <cp:lastModifiedBy>Skok, Ekaterina</cp:lastModifiedBy>
  <cp:revision>2</cp:revision>
  <cp:lastPrinted>2024-03-11T14:59:00Z</cp:lastPrinted>
  <dcterms:created xsi:type="dcterms:W3CDTF">2026-02-20T06:37:00Z</dcterms:created>
  <dcterms:modified xsi:type="dcterms:W3CDTF">2026-02-20T06:37:00Z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2019-02-13T00:00:00Z</vt:filetime>
  </property>
  <property fmtid="{D5CDD505-2E9C-101B-9397-08002B2CF9AE}" pid="3" name="Creator">
    <vt:lpwstr>Adobe InDesign CC 14.0 (Macintosh)</vt:lpwstr>
  </property>
  <property fmtid="{D5CDD505-2E9C-101B-9397-08002B2CF9AE}" pid="4" name="LastSaved">
    <vt:filetime>2019-03-13T00:00:00Z</vt:filetime>
  </property>
  <property fmtid="{D5CDD505-2E9C-101B-9397-08002B2CF9AE}" pid="5" name="ContentTypeId">
    <vt:lpwstr>0x01010067F4ACE4C31A4045B1C1EAE6C22B163A</vt:lpwstr>
  </property>
  <property fmtid="{D5CDD505-2E9C-101B-9397-08002B2CF9AE}" pid="6" name="MediaServiceImageTags">
    <vt:lpwstr/>
  </property>
</Properties>
</file>